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2462"/>
        <w:tblW w:w="8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6"/>
        <w:gridCol w:w="740"/>
        <w:gridCol w:w="426"/>
        <w:gridCol w:w="532"/>
        <w:gridCol w:w="318"/>
        <w:gridCol w:w="1690"/>
        <w:gridCol w:w="72"/>
        <w:gridCol w:w="244"/>
        <w:gridCol w:w="404"/>
        <w:gridCol w:w="992"/>
        <w:gridCol w:w="1886"/>
      </w:tblGrid>
      <w:tr w:rsidR="00AA6428" w:rsidTr="00AA6428">
        <w:trPr>
          <w:cantSplit/>
          <w:trHeight w:val="558"/>
        </w:trPr>
        <w:tc>
          <w:tcPr>
            <w:tcW w:w="1556" w:type="dxa"/>
            <w:vAlign w:val="center"/>
          </w:tcPr>
          <w:p w:rsidR="00AA6428" w:rsidRDefault="00AA6428" w:rsidP="00BB6315">
            <w:pPr>
              <w:spacing w:line="400" w:lineRule="exact"/>
              <w:jc w:val="center"/>
              <w:rPr>
                <w:rFonts w:hAnsi="仿宋_GB2312"/>
                <w:color w:val="000000"/>
                <w:spacing w:val="-10"/>
                <w:sz w:val="24"/>
                <w:szCs w:val="24"/>
              </w:rPr>
            </w:pPr>
            <w:r>
              <w:rPr>
                <w:rFonts w:hAnsi="仿宋_GB2312" w:hint="eastAsia"/>
                <w:color w:val="000000"/>
                <w:spacing w:val="-10"/>
                <w:sz w:val="24"/>
                <w:szCs w:val="24"/>
              </w:rPr>
              <w:t>公司名称</w:t>
            </w:r>
          </w:p>
        </w:tc>
        <w:tc>
          <w:tcPr>
            <w:tcW w:w="7304" w:type="dxa"/>
            <w:gridSpan w:val="10"/>
            <w:vAlign w:val="center"/>
          </w:tcPr>
          <w:p w:rsidR="00AA6428" w:rsidRPr="00883733" w:rsidRDefault="00AA6428" w:rsidP="00AE440A">
            <w:pPr>
              <w:spacing w:line="360" w:lineRule="exact"/>
              <w:jc w:val="left"/>
              <w:rPr>
                <w:rFonts w:hAnsi="仿宋_GB2312"/>
                <w:color w:val="000000"/>
                <w:sz w:val="24"/>
                <w:szCs w:val="24"/>
              </w:rPr>
            </w:pPr>
          </w:p>
        </w:tc>
      </w:tr>
      <w:tr w:rsidR="00D95798" w:rsidTr="00D95798">
        <w:trPr>
          <w:cantSplit/>
          <w:trHeight w:val="558"/>
        </w:trPr>
        <w:tc>
          <w:tcPr>
            <w:tcW w:w="1556" w:type="dxa"/>
            <w:vAlign w:val="center"/>
          </w:tcPr>
          <w:p w:rsidR="00D95798" w:rsidRDefault="00D95798" w:rsidP="00BB6315">
            <w:pPr>
              <w:spacing w:line="400" w:lineRule="exact"/>
              <w:jc w:val="center"/>
              <w:rPr>
                <w:rFonts w:hAnsi="仿宋_GB2312"/>
                <w:color w:val="000000"/>
                <w:spacing w:val="-10"/>
                <w:sz w:val="24"/>
                <w:szCs w:val="24"/>
              </w:rPr>
            </w:pPr>
            <w:r>
              <w:rPr>
                <w:rFonts w:hAnsi="仿宋_GB2312" w:hint="eastAsia"/>
                <w:color w:val="000000"/>
                <w:spacing w:val="-10"/>
                <w:sz w:val="24"/>
                <w:szCs w:val="24"/>
              </w:rPr>
              <w:t>联系人</w:t>
            </w:r>
          </w:p>
        </w:tc>
        <w:tc>
          <w:tcPr>
            <w:tcW w:w="1166" w:type="dxa"/>
            <w:gridSpan w:val="2"/>
            <w:vAlign w:val="center"/>
          </w:tcPr>
          <w:p w:rsidR="00D95798" w:rsidRPr="00883733" w:rsidRDefault="00D95798" w:rsidP="00AE440A">
            <w:pPr>
              <w:spacing w:line="360" w:lineRule="exact"/>
              <w:jc w:val="left"/>
              <w:rPr>
                <w:rFonts w:hAnsi="仿宋_GB2312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95798" w:rsidRPr="00883733" w:rsidRDefault="00D95798" w:rsidP="00AA6428">
            <w:pPr>
              <w:spacing w:line="360" w:lineRule="exact"/>
              <w:jc w:val="center"/>
              <w:rPr>
                <w:rFonts w:hAnsi="仿宋_GB2312"/>
                <w:color w:val="000000"/>
                <w:sz w:val="24"/>
                <w:szCs w:val="24"/>
              </w:rPr>
            </w:pPr>
            <w:r>
              <w:rPr>
                <w:rFonts w:hAnsi="仿宋_GB2312" w:hint="eastAsia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1762" w:type="dxa"/>
            <w:gridSpan w:val="2"/>
            <w:vAlign w:val="center"/>
          </w:tcPr>
          <w:p w:rsidR="00D95798" w:rsidRPr="00883733" w:rsidRDefault="00D95798" w:rsidP="00AE440A">
            <w:pPr>
              <w:spacing w:line="360" w:lineRule="exact"/>
              <w:jc w:val="left"/>
              <w:rPr>
                <w:rFonts w:hAnsi="仿宋_GB2312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gridSpan w:val="2"/>
            <w:vAlign w:val="center"/>
          </w:tcPr>
          <w:p w:rsidR="00D95798" w:rsidRPr="00883733" w:rsidRDefault="00D95798" w:rsidP="00AE440A">
            <w:pPr>
              <w:spacing w:line="360" w:lineRule="exact"/>
              <w:jc w:val="left"/>
              <w:rPr>
                <w:rFonts w:hAnsi="仿宋_GB2312"/>
                <w:color w:val="000000"/>
                <w:sz w:val="24"/>
                <w:szCs w:val="24"/>
              </w:rPr>
            </w:pPr>
            <w:r>
              <w:rPr>
                <w:rFonts w:hAnsi="仿宋_GB2312" w:hint="eastAsia"/>
                <w:color w:val="000000"/>
                <w:sz w:val="24"/>
                <w:szCs w:val="24"/>
              </w:rPr>
              <w:t>邮箱</w:t>
            </w:r>
          </w:p>
        </w:tc>
        <w:tc>
          <w:tcPr>
            <w:tcW w:w="2878" w:type="dxa"/>
            <w:gridSpan w:val="2"/>
            <w:vAlign w:val="center"/>
          </w:tcPr>
          <w:p w:rsidR="00D95798" w:rsidRPr="00883733" w:rsidRDefault="00D95798" w:rsidP="00AE440A">
            <w:pPr>
              <w:spacing w:line="360" w:lineRule="exact"/>
              <w:jc w:val="left"/>
              <w:rPr>
                <w:rFonts w:hAnsi="仿宋_GB2312"/>
                <w:color w:val="000000"/>
                <w:sz w:val="24"/>
                <w:szCs w:val="24"/>
              </w:rPr>
            </w:pPr>
          </w:p>
        </w:tc>
      </w:tr>
      <w:tr w:rsidR="00BB6315" w:rsidTr="00465CC1">
        <w:trPr>
          <w:cantSplit/>
          <w:trHeight w:val="1268"/>
        </w:trPr>
        <w:tc>
          <w:tcPr>
            <w:tcW w:w="1556" w:type="dxa"/>
            <w:vAlign w:val="center"/>
          </w:tcPr>
          <w:p w:rsidR="00BB6315" w:rsidRDefault="00BB6315" w:rsidP="00BB6315">
            <w:pPr>
              <w:spacing w:line="400" w:lineRule="exact"/>
              <w:jc w:val="center"/>
              <w:rPr>
                <w:rFonts w:hAnsi="仿宋_GB2312"/>
                <w:color w:val="000000"/>
                <w:spacing w:val="-10"/>
                <w:sz w:val="24"/>
                <w:szCs w:val="24"/>
              </w:rPr>
            </w:pPr>
            <w:r>
              <w:rPr>
                <w:rFonts w:hAnsi="仿宋_GB2312" w:hint="eastAsia"/>
                <w:color w:val="000000"/>
                <w:spacing w:val="-10"/>
                <w:sz w:val="24"/>
                <w:szCs w:val="24"/>
              </w:rPr>
              <w:t>技术领域</w:t>
            </w:r>
          </w:p>
          <w:p w:rsidR="00BB6315" w:rsidRDefault="00BB6315" w:rsidP="00BB6315">
            <w:pPr>
              <w:spacing w:line="400" w:lineRule="exact"/>
              <w:jc w:val="center"/>
              <w:rPr>
                <w:rFonts w:hAnsi="仿宋_GB2312"/>
                <w:color w:val="000000"/>
                <w:spacing w:val="-10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（单选）</w:t>
            </w:r>
          </w:p>
        </w:tc>
        <w:tc>
          <w:tcPr>
            <w:tcW w:w="7304" w:type="dxa"/>
            <w:gridSpan w:val="10"/>
            <w:vAlign w:val="center"/>
          </w:tcPr>
          <w:p w:rsidR="00BB6315" w:rsidRPr="00883733" w:rsidRDefault="00BB6315" w:rsidP="00AE440A">
            <w:pPr>
              <w:spacing w:line="360" w:lineRule="exact"/>
              <w:jc w:val="left"/>
              <w:rPr>
                <w:rFonts w:hAnsi="仿宋_GB2312"/>
                <w:color w:val="000000"/>
                <w:sz w:val="24"/>
                <w:szCs w:val="24"/>
              </w:rPr>
            </w:pPr>
            <w:r w:rsidRPr="00883733">
              <w:rPr>
                <w:rFonts w:hAnsi="仿宋_GB2312" w:hint="eastAsia"/>
                <w:color w:val="000000"/>
                <w:sz w:val="24"/>
                <w:szCs w:val="24"/>
              </w:rPr>
              <w:t xml:space="preserve">□电子信息     </w:t>
            </w:r>
            <w:r w:rsidR="00AE440A" w:rsidRPr="00883733">
              <w:rPr>
                <w:rFonts w:hAnsi="仿宋_GB2312"/>
                <w:color w:val="000000"/>
                <w:sz w:val="24"/>
                <w:szCs w:val="24"/>
              </w:rPr>
              <w:t xml:space="preserve">   </w:t>
            </w:r>
            <w:r w:rsidRPr="00883733">
              <w:rPr>
                <w:rFonts w:hAnsi="仿宋_GB2312" w:hint="eastAsia"/>
                <w:color w:val="000000"/>
                <w:sz w:val="24"/>
                <w:szCs w:val="24"/>
              </w:rPr>
              <w:t>□生物与新医药         □航空航天</w:t>
            </w:r>
            <w:r w:rsidR="00AE440A" w:rsidRPr="00883733">
              <w:rPr>
                <w:rFonts w:hAnsi="仿宋_GB2312" w:hint="eastAsia"/>
                <w:color w:val="000000"/>
                <w:sz w:val="24"/>
                <w:szCs w:val="24"/>
              </w:rPr>
              <w:t xml:space="preserve">                 </w:t>
            </w:r>
            <w:r w:rsidRPr="00883733">
              <w:rPr>
                <w:rFonts w:hAnsi="仿宋_GB2312" w:hint="eastAsia"/>
                <w:color w:val="000000"/>
                <w:sz w:val="24"/>
                <w:szCs w:val="24"/>
              </w:rPr>
              <w:t>□</w:t>
            </w:r>
            <w:r w:rsidR="00636DC1" w:rsidRPr="00883733">
              <w:rPr>
                <w:rFonts w:hAnsi="仿宋_GB2312" w:hint="eastAsia"/>
                <w:color w:val="000000"/>
                <w:sz w:val="24"/>
                <w:szCs w:val="24"/>
              </w:rPr>
              <w:t>新材料</w:t>
            </w:r>
            <w:r w:rsidRPr="00883733">
              <w:rPr>
                <w:rFonts w:hAnsi="仿宋_GB2312" w:hint="eastAsia"/>
                <w:color w:val="000000"/>
                <w:sz w:val="24"/>
                <w:szCs w:val="24"/>
              </w:rPr>
              <w:t xml:space="preserve">          □</w:t>
            </w:r>
            <w:r w:rsidR="00636DC1" w:rsidRPr="00883733">
              <w:rPr>
                <w:rFonts w:hAnsi="仿宋_GB2312" w:hint="eastAsia"/>
                <w:color w:val="000000"/>
                <w:sz w:val="24"/>
                <w:szCs w:val="24"/>
              </w:rPr>
              <w:t>高技术服务</w:t>
            </w:r>
            <w:r w:rsidRPr="00883733">
              <w:rPr>
                <w:rFonts w:hAnsi="仿宋_GB2312" w:hint="eastAsia"/>
                <w:color w:val="000000"/>
                <w:sz w:val="24"/>
                <w:szCs w:val="24"/>
              </w:rPr>
              <w:t xml:space="preserve">           □新能源</w:t>
            </w:r>
            <w:r w:rsidR="00636DC1" w:rsidRPr="00883733">
              <w:rPr>
                <w:rFonts w:hAnsi="仿宋_GB2312" w:hint="eastAsia"/>
                <w:color w:val="000000"/>
                <w:sz w:val="24"/>
                <w:szCs w:val="24"/>
              </w:rPr>
              <w:t>与节能</w:t>
            </w:r>
          </w:p>
          <w:p w:rsidR="00BB6315" w:rsidRDefault="00BB6315" w:rsidP="00465CC1">
            <w:pPr>
              <w:spacing w:line="360" w:lineRule="exact"/>
              <w:jc w:val="left"/>
              <w:rPr>
                <w:rFonts w:hAnsi="仿宋_GB2312"/>
                <w:color w:val="000000"/>
                <w:sz w:val="24"/>
                <w:szCs w:val="24"/>
              </w:rPr>
            </w:pPr>
            <w:r w:rsidRPr="00883733">
              <w:rPr>
                <w:rFonts w:hAnsi="仿宋_GB2312" w:hint="eastAsia"/>
                <w:color w:val="000000"/>
                <w:sz w:val="24"/>
                <w:szCs w:val="24"/>
              </w:rPr>
              <w:t xml:space="preserve">□资源与环境     </w:t>
            </w:r>
            <w:r w:rsidR="00AE440A" w:rsidRPr="00883733">
              <w:rPr>
                <w:rFonts w:hAnsi="仿宋_GB2312"/>
                <w:color w:val="000000"/>
                <w:sz w:val="24"/>
                <w:szCs w:val="24"/>
              </w:rPr>
              <w:t xml:space="preserve"> </w:t>
            </w:r>
            <w:r w:rsidRPr="00883733">
              <w:rPr>
                <w:rFonts w:hAnsi="仿宋_GB2312" w:hint="eastAsia"/>
                <w:color w:val="000000"/>
                <w:sz w:val="24"/>
                <w:szCs w:val="24"/>
              </w:rPr>
              <w:t>□先进制造与自动化</w:t>
            </w:r>
          </w:p>
        </w:tc>
      </w:tr>
      <w:tr w:rsidR="00BB6315" w:rsidTr="006D0C31">
        <w:trPr>
          <w:cantSplit/>
          <w:trHeight w:val="549"/>
        </w:trPr>
        <w:tc>
          <w:tcPr>
            <w:tcW w:w="1556" w:type="dxa"/>
            <w:vMerge w:val="restart"/>
            <w:vAlign w:val="center"/>
          </w:tcPr>
          <w:p w:rsidR="00BB6315" w:rsidRPr="00883733" w:rsidRDefault="00BB6315" w:rsidP="00BB6315">
            <w:pPr>
              <w:jc w:val="center"/>
              <w:rPr>
                <w:rFonts w:hAnsi="仿宋_GB2312"/>
                <w:color w:val="000000"/>
                <w:spacing w:val="-10"/>
                <w:sz w:val="24"/>
                <w:szCs w:val="24"/>
              </w:rPr>
            </w:pPr>
            <w:r w:rsidRPr="00883733">
              <w:rPr>
                <w:rFonts w:hAnsi="仿宋_GB2312" w:hint="eastAsia"/>
                <w:color w:val="000000"/>
                <w:spacing w:val="-10"/>
                <w:sz w:val="24"/>
                <w:szCs w:val="24"/>
              </w:rPr>
              <w:t>获得</w:t>
            </w:r>
          </w:p>
          <w:p w:rsidR="00BB6315" w:rsidRPr="00883733" w:rsidRDefault="00BB6315" w:rsidP="00BB6315">
            <w:pPr>
              <w:jc w:val="center"/>
              <w:rPr>
                <w:rFonts w:hAnsi="仿宋_GB2312"/>
                <w:color w:val="000000"/>
                <w:spacing w:val="-10"/>
                <w:sz w:val="24"/>
                <w:szCs w:val="24"/>
              </w:rPr>
            </w:pPr>
            <w:r w:rsidRPr="00883733">
              <w:rPr>
                <w:rFonts w:hAnsi="仿宋_GB2312" w:hint="eastAsia"/>
                <w:color w:val="000000"/>
                <w:spacing w:val="-10"/>
                <w:sz w:val="24"/>
                <w:szCs w:val="24"/>
              </w:rPr>
              <w:t>知识产权</w:t>
            </w:r>
          </w:p>
          <w:p w:rsidR="00BB6315" w:rsidRDefault="00BB6315" w:rsidP="00BB6315">
            <w:pPr>
              <w:jc w:val="center"/>
              <w:rPr>
                <w:rFonts w:hAnsi="仿宋_GB2312"/>
                <w:color w:val="000000"/>
                <w:sz w:val="24"/>
                <w:szCs w:val="24"/>
              </w:rPr>
            </w:pPr>
            <w:r w:rsidRPr="00883733">
              <w:rPr>
                <w:rFonts w:hAnsi="仿宋_GB2312" w:hint="eastAsia"/>
                <w:color w:val="000000"/>
                <w:spacing w:val="-10"/>
                <w:sz w:val="24"/>
                <w:szCs w:val="24"/>
              </w:rPr>
              <w:t>数量(件)</w:t>
            </w:r>
          </w:p>
        </w:tc>
        <w:tc>
          <w:tcPr>
            <w:tcW w:w="1698" w:type="dxa"/>
            <w:gridSpan w:val="3"/>
            <w:vAlign w:val="center"/>
          </w:tcPr>
          <w:p w:rsidR="00BB6315" w:rsidRDefault="00BB6315" w:rsidP="00BB6315">
            <w:pPr>
              <w:jc w:val="center"/>
              <w:rPr>
                <w:rFonts w:hAnsi="仿宋_GB2312"/>
                <w:color w:val="000000"/>
                <w:sz w:val="24"/>
                <w:szCs w:val="24"/>
              </w:rPr>
            </w:pPr>
            <w:r>
              <w:rPr>
                <w:rFonts w:hAnsi="仿宋_GB2312" w:hint="eastAsia"/>
                <w:color w:val="000000"/>
                <w:sz w:val="24"/>
                <w:szCs w:val="24"/>
              </w:rPr>
              <w:t>发明专利</w:t>
            </w:r>
          </w:p>
        </w:tc>
        <w:tc>
          <w:tcPr>
            <w:tcW w:w="2008" w:type="dxa"/>
            <w:gridSpan w:val="2"/>
            <w:vAlign w:val="center"/>
          </w:tcPr>
          <w:p w:rsidR="00BB6315" w:rsidRDefault="00BB6315" w:rsidP="00BB6315">
            <w:pPr>
              <w:spacing w:beforeLines="50" w:before="180"/>
              <w:jc w:val="center"/>
              <w:rPr>
                <w:rFonts w:hAnsi="仿宋_GB2312"/>
                <w:color w:val="000000"/>
                <w:sz w:val="24"/>
                <w:szCs w:val="24"/>
              </w:rPr>
            </w:pPr>
          </w:p>
        </w:tc>
        <w:tc>
          <w:tcPr>
            <w:tcW w:w="1712" w:type="dxa"/>
            <w:gridSpan w:val="4"/>
            <w:vAlign w:val="center"/>
          </w:tcPr>
          <w:p w:rsidR="00BB6315" w:rsidRDefault="00BB6315" w:rsidP="00BB6315">
            <w:pPr>
              <w:jc w:val="center"/>
              <w:rPr>
                <w:rFonts w:hAnsi="仿宋_GB2312"/>
                <w:color w:val="000000"/>
                <w:sz w:val="24"/>
                <w:szCs w:val="24"/>
              </w:rPr>
            </w:pPr>
            <w:r>
              <w:rPr>
                <w:rFonts w:hAnsi="仿宋_GB2312" w:hint="eastAsia"/>
                <w:color w:val="000000"/>
                <w:sz w:val="24"/>
                <w:szCs w:val="24"/>
              </w:rPr>
              <w:t>其中：国防专利</w:t>
            </w:r>
          </w:p>
        </w:tc>
        <w:tc>
          <w:tcPr>
            <w:tcW w:w="1886" w:type="dxa"/>
            <w:vAlign w:val="center"/>
          </w:tcPr>
          <w:p w:rsidR="00BB6315" w:rsidRDefault="00BB6315" w:rsidP="00BB6315">
            <w:pPr>
              <w:jc w:val="center"/>
              <w:rPr>
                <w:rFonts w:hAnsi="仿宋_GB2312"/>
                <w:color w:val="000000"/>
                <w:sz w:val="24"/>
                <w:szCs w:val="24"/>
              </w:rPr>
            </w:pPr>
          </w:p>
        </w:tc>
      </w:tr>
      <w:tr w:rsidR="00BB6315" w:rsidTr="006D0C31">
        <w:trPr>
          <w:cantSplit/>
          <w:trHeight w:val="556"/>
        </w:trPr>
        <w:tc>
          <w:tcPr>
            <w:tcW w:w="1556" w:type="dxa"/>
            <w:vMerge/>
            <w:vAlign w:val="center"/>
          </w:tcPr>
          <w:p w:rsidR="00BB6315" w:rsidRDefault="00BB6315" w:rsidP="00BB6315">
            <w:pPr>
              <w:jc w:val="center"/>
              <w:rPr>
                <w:rFonts w:hAnsi="仿宋_GB2312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gridSpan w:val="3"/>
            <w:vAlign w:val="center"/>
          </w:tcPr>
          <w:p w:rsidR="00BB6315" w:rsidRDefault="00BB6315" w:rsidP="00BB6315">
            <w:pPr>
              <w:jc w:val="center"/>
              <w:rPr>
                <w:rFonts w:hAnsi="仿宋_GB2312"/>
                <w:color w:val="000000"/>
                <w:sz w:val="24"/>
                <w:szCs w:val="24"/>
              </w:rPr>
            </w:pPr>
            <w:r>
              <w:rPr>
                <w:rFonts w:hAnsi="仿宋_GB2312" w:hint="eastAsia"/>
                <w:color w:val="000000"/>
                <w:sz w:val="24"/>
                <w:szCs w:val="24"/>
              </w:rPr>
              <w:t>植物新品种</w:t>
            </w:r>
          </w:p>
        </w:tc>
        <w:tc>
          <w:tcPr>
            <w:tcW w:w="2008" w:type="dxa"/>
            <w:gridSpan w:val="2"/>
            <w:vAlign w:val="center"/>
          </w:tcPr>
          <w:p w:rsidR="00BB6315" w:rsidRDefault="00BB6315" w:rsidP="00BB6315">
            <w:pPr>
              <w:jc w:val="center"/>
              <w:rPr>
                <w:rFonts w:hAnsi="仿宋_GB2312"/>
                <w:color w:val="000000"/>
                <w:sz w:val="24"/>
                <w:szCs w:val="24"/>
              </w:rPr>
            </w:pPr>
          </w:p>
        </w:tc>
        <w:tc>
          <w:tcPr>
            <w:tcW w:w="1712" w:type="dxa"/>
            <w:gridSpan w:val="4"/>
            <w:vAlign w:val="center"/>
          </w:tcPr>
          <w:p w:rsidR="00BB6315" w:rsidRDefault="00BB6315" w:rsidP="00BB6315">
            <w:pPr>
              <w:jc w:val="center"/>
              <w:rPr>
                <w:rFonts w:hAnsi="仿宋_GB2312"/>
                <w:color w:val="000000"/>
                <w:sz w:val="24"/>
                <w:szCs w:val="24"/>
              </w:rPr>
            </w:pPr>
            <w:r>
              <w:rPr>
                <w:rFonts w:hAnsi="仿宋_GB2312" w:hint="eastAsia"/>
                <w:color w:val="000000"/>
                <w:sz w:val="24"/>
                <w:szCs w:val="24"/>
              </w:rPr>
              <w:t>国家级农作物品种</w:t>
            </w:r>
          </w:p>
        </w:tc>
        <w:tc>
          <w:tcPr>
            <w:tcW w:w="1886" w:type="dxa"/>
            <w:vAlign w:val="center"/>
          </w:tcPr>
          <w:p w:rsidR="00BB6315" w:rsidRDefault="00BB6315" w:rsidP="00BB6315">
            <w:pPr>
              <w:jc w:val="center"/>
              <w:rPr>
                <w:rFonts w:hAnsi="仿宋_GB2312"/>
                <w:color w:val="000000"/>
                <w:sz w:val="24"/>
                <w:szCs w:val="24"/>
              </w:rPr>
            </w:pPr>
          </w:p>
        </w:tc>
      </w:tr>
      <w:tr w:rsidR="00BB6315" w:rsidTr="006D0C31">
        <w:trPr>
          <w:cantSplit/>
          <w:trHeight w:val="422"/>
        </w:trPr>
        <w:tc>
          <w:tcPr>
            <w:tcW w:w="1556" w:type="dxa"/>
            <w:vMerge/>
            <w:vAlign w:val="center"/>
          </w:tcPr>
          <w:p w:rsidR="00BB6315" w:rsidRDefault="00BB6315" w:rsidP="00BB6315">
            <w:pPr>
              <w:jc w:val="center"/>
              <w:rPr>
                <w:rFonts w:hAnsi="仿宋_GB2312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gridSpan w:val="3"/>
            <w:vAlign w:val="center"/>
          </w:tcPr>
          <w:p w:rsidR="00BB6315" w:rsidRDefault="00BB6315" w:rsidP="00BB6315">
            <w:pPr>
              <w:jc w:val="center"/>
              <w:rPr>
                <w:rFonts w:hAnsi="仿宋_GB2312"/>
                <w:color w:val="000000"/>
                <w:sz w:val="24"/>
                <w:szCs w:val="24"/>
              </w:rPr>
            </w:pPr>
            <w:r>
              <w:rPr>
                <w:rFonts w:hAnsi="仿宋_GB2312" w:hint="eastAsia"/>
                <w:color w:val="000000"/>
                <w:sz w:val="24"/>
                <w:szCs w:val="24"/>
              </w:rPr>
              <w:t>国家新药</w:t>
            </w:r>
          </w:p>
        </w:tc>
        <w:tc>
          <w:tcPr>
            <w:tcW w:w="2008" w:type="dxa"/>
            <w:gridSpan w:val="2"/>
            <w:vAlign w:val="center"/>
          </w:tcPr>
          <w:p w:rsidR="00BB6315" w:rsidRDefault="00BB6315" w:rsidP="00BB6315">
            <w:pPr>
              <w:jc w:val="center"/>
              <w:rPr>
                <w:rFonts w:hAnsi="仿宋_GB2312"/>
                <w:color w:val="000000"/>
                <w:sz w:val="24"/>
                <w:szCs w:val="24"/>
              </w:rPr>
            </w:pPr>
          </w:p>
        </w:tc>
        <w:tc>
          <w:tcPr>
            <w:tcW w:w="1712" w:type="dxa"/>
            <w:gridSpan w:val="4"/>
            <w:vAlign w:val="center"/>
          </w:tcPr>
          <w:p w:rsidR="00BB6315" w:rsidRDefault="00BB6315" w:rsidP="00BB6315">
            <w:pPr>
              <w:jc w:val="center"/>
              <w:rPr>
                <w:rFonts w:hAnsi="仿宋_GB2312"/>
                <w:color w:val="000000"/>
                <w:sz w:val="24"/>
                <w:szCs w:val="24"/>
              </w:rPr>
            </w:pPr>
            <w:r>
              <w:rPr>
                <w:rFonts w:hAnsi="仿宋_GB2312" w:hint="eastAsia"/>
                <w:color w:val="000000"/>
                <w:sz w:val="24"/>
                <w:szCs w:val="24"/>
              </w:rPr>
              <w:t>国家一级中药保护品种</w:t>
            </w:r>
          </w:p>
        </w:tc>
        <w:tc>
          <w:tcPr>
            <w:tcW w:w="1886" w:type="dxa"/>
            <w:vAlign w:val="center"/>
          </w:tcPr>
          <w:p w:rsidR="00BB6315" w:rsidRDefault="00BB6315" w:rsidP="00BB6315">
            <w:pPr>
              <w:jc w:val="center"/>
              <w:rPr>
                <w:rFonts w:hAnsi="仿宋_GB2312"/>
                <w:color w:val="000000"/>
                <w:sz w:val="24"/>
                <w:szCs w:val="24"/>
              </w:rPr>
            </w:pPr>
          </w:p>
        </w:tc>
      </w:tr>
      <w:tr w:rsidR="00BB6315" w:rsidTr="006D0C31">
        <w:trPr>
          <w:cantSplit/>
          <w:trHeight w:val="686"/>
        </w:trPr>
        <w:tc>
          <w:tcPr>
            <w:tcW w:w="1556" w:type="dxa"/>
            <w:vMerge/>
            <w:vAlign w:val="center"/>
          </w:tcPr>
          <w:p w:rsidR="00BB6315" w:rsidRDefault="00BB6315" w:rsidP="00BB6315">
            <w:pPr>
              <w:jc w:val="center"/>
              <w:rPr>
                <w:rFonts w:hAnsi="仿宋_GB2312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gridSpan w:val="3"/>
            <w:vAlign w:val="center"/>
          </w:tcPr>
          <w:p w:rsidR="00BB6315" w:rsidRPr="00227F25" w:rsidRDefault="00BB6315" w:rsidP="00BB6315">
            <w:pPr>
              <w:jc w:val="center"/>
              <w:rPr>
                <w:rFonts w:hAnsi="仿宋_GB2312"/>
                <w:sz w:val="24"/>
                <w:szCs w:val="24"/>
              </w:rPr>
            </w:pPr>
            <w:r w:rsidRPr="00227F25">
              <w:rPr>
                <w:rFonts w:hAnsi="仿宋_GB2312" w:hint="eastAsia"/>
                <w:sz w:val="24"/>
                <w:szCs w:val="24"/>
              </w:rPr>
              <w:t>集成电路布图</w:t>
            </w:r>
          </w:p>
          <w:p w:rsidR="00BB6315" w:rsidRPr="00227F25" w:rsidRDefault="00BB6315" w:rsidP="00BB6315">
            <w:pPr>
              <w:jc w:val="center"/>
              <w:rPr>
                <w:rFonts w:hAnsi="仿宋_GB2312"/>
                <w:sz w:val="24"/>
                <w:szCs w:val="24"/>
              </w:rPr>
            </w:pPr>
            <w:r w:rsidRPr="00227F25">
              <w:rPr>
                <w:rFonts w:hAnsi="仿宋_GB2312" w:hint="eastAsia"/>
                <w:sz w:val="24"/>
                <w:szCs w:val="24"/>
              </w:rPr>
              <w:t>设计专有权</w:t>
            </w:r>
          </w:p>
        </w:tc>
        <w:tc>
          <w:tcPr>
            <w:tcW w:w="2008" w:type="dxa"/>
            <w:gridSpan w:val="2"/>
            <w:vAlign w:val="center"/>
          </w:tcPr>
          <w:p w:rsidR="00BB6315" w:rsidRPr="00227F25" w:rsidRDefault="00BB6315" w:rsidP="00BB6315">
            <w:pPr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1712" w:type="dxa"/>
            <w:gridSpan w:val="4"/>
            <w:vAlign w:val="center"/>
          </w:tcPr>
          <w:p w:rsidR="00BB6315" w:rsidRPr="00227F25" w:rsidRDefault="00BB6315" w:rsidP="00BB6315">
            <w:pPr>
              <w:jc w:val="center"/>
              <w:rPr>
                <w:rFonts w:hAnsi="仿宋_GB2312"/>
                <w:sz w:val="24"/>
                <w:szCs w:val="24"/>
              </w:rPr>
            </w:pPr>
            <w:r w:rsidRPr="00227F25">
              <w:rPr>
                <w:rFonts w:hAnsi="仿宋_GB2312" w:hint="eastAsia"/>
                <w:sz w:val="24"/>
                <w:szCs w:val="24"/>
              </w:rPr>
              <w:t>实用新型</w:t>
            </w:r>
          </w:p>
        </w:tc>
        <w:tc>
          <w:tcPr>
            <w:tcW w:w="1886" w:type="dxa"/>
            <w:vAlign w:val="center"/>
          </w:tcPr>
          <w:p w:rsidR="00BB6315" w:rsidRDefault="00BB6315" w:rsidP="00BB6315">
            <w:pPr>
              <w:jc w:val="center"/>
              <w:rPr>
                <w:rFonts w:hAnsi="仿宋_GB2312"/>
                <w:color w:val="000000"/>
                <w:sz w:val="24"/>
                <w:szCs w:val="24"/>
              </w:rPr>
            </w:pPr>
          </w:p>
        </w:tc>
      </w:tr>
      <w:tr w:rsidR="00BB6315" w:rsidTr="006D0C31">
        <w:trPr>
          <w:cantSplit/>
          <w:trHeight w:val="513"/>
        </w:trPr>
        <w:tc>
          <w:tcPr>
            <w:tcW w:w="1556" w:type="dxa"/>
            <w:vMerge/>
            <w:vAlign w:val="center"/>
          </w:tcPr>
          <w:p w:rsidR="00BB6315" w:rsidRDefault="00BB6315" w:rsidP="00BB6315">
            <w:pPr>
              <w:jc w:val="center"/>
              <w:rPr>
                <w:rFonts w:hAnsi="仿宋_GB2312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gridSpan w:val="3"/>
            <w:vAlign w:val="center"/>
          </w:tcPr>
          <w:p w:rsidR="00BB6315" w:rsidRPr="00227F25" w:rsidRDefault="00BB6315" w:rsidP="00BB6315">
            <w:pPr>
              <w:jc w:val="center"/>
              <w:rPr>
                <w:rFonts w:hAnsi="仿宋_GB2312"/>
                <w:sz w:val="24"/>
                <w:szCs w:val="24"/>
              </w:rPr>
            </w:pPr>
            <w:r w:rsidRPr="00227F25">
              <w:rPr>
                <w:rFonts w:hAnsi="仿宋_GB2312" w:hint="eastAsia"/>
                <w:sz w:val="24"/>
                <w:szCs w:val="24"/>
              </w:rPr>
              <w:t>外观设计</w:t>
            </w:r>
          </w:p>
        </w:tc>
        <w:tc>
          <w:tcPr>
            <w:tcW w:w="2008" w:type="dxa"/>
            <w:gridSpan w:val="2"/>
            <w:vAlign w:val="center"/>
          </w:tcPr>
          <w:p w:rsidR="00BB6315" w:rsidRPr="00227F25" w:rsidRDefault="00BB6315" w:rsidP="00BB6315">
            <w:pPr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1712" w:type="dxa"/>
            <w:gridSpan w:val="4"/>
            <w:vAlign w:val="center"/>
          </w:tcPr>
          <w:p w:rsidR="00BB6315" w:rsidRPr="00227F25" w:rsidRDefault="00BB6315" w:rsidP="00BB6315">
            <w:pPr>
              <w:jc w:val="center"/>
              <w:rPr>
                <w:rFonts w:hAnsi="仿宋_GB2312"/>
                <w:sz w:val="24"/>
                <w:szCs w:val="24"/>
              </w:rPr>
            </w:pPr>
            <w:r w:rsidRPr="00227F25">
              <w:rPr>
                <w:rFonts w:hAnsi="仿宋_GB2312" w:hint="eastAsia"/>
                <w:sz w:val="24"/>
                <w:szCs w:val="24"/>
              </w:rPr>
              <w:t>软件著作权</w:t>
            </w:r>
          </w:p>
        </w:tc>
        <w:tc>
          <w:tcPr>
            <w:tcW w:w="1886" w:type="dxa"/>
            <w:vAlign w:val="center"/>
          </w:tcPr>
          <w:p w:rsidR="00BB6315" w:rsidRDefault="00BB6315" w:rsidP="00BB6315">
            <w:pPr>
              <w:jc w:val="center"/>
              <w:rPr>
                <w:rFonts w:hAnsi="仿宋_GB2312"/>
                <w:color w:val="000000"/>
                <w:sz w:val="24"/>
                <w:szCs w:val="24"/>
              </w:rPr>
            </w:pPr>
          </w:p>
        </w:tc>
      </w:tr>
      <w:tr w:rsidR="00BB6315" w:rsidTr="00BB6315">
        <w:trPr>
          <w:cantSplit/>
          <w:trHeight w:val="686"/>
        </w:trPr>
        <w:tc>
          <w:tcPr>
            <w:tcW w:w="1556" w:type="dxa"/>
            <w:vAlign w:val="center"/>
          </w:tcPr>
          <w:p w:rsidR="00BB6315" w:rsidRDefault="00BB6315" w:rsidP="00BB6315">
            <w:pPr>
              <w:jc w:val="center"/>
              <w:rPr>
                <w:rFonts w:hAnsi="仿宋_GB2312"/>
                <w:color w:val="000000"/>
                <w:sz w:val="24"/>
                <w:szCs w:val="24"/>
              </w:rPr>
            </w:pPr>
            <w:r>
              <w:rPr>
                <w:rFonts w:hAnsi="仿宋_GB2312"/>
                <w:color w:val="000000"/>
                <w:sz w:val="24"/>
                <w:szCs w:val="24"/>
              </w:rPr>
              <w:t>知识产权获得方式</w:t>
            </w:r>
          </w:p>
        </w:tc>
        <w:tc>
          <w:tcPr>
            <w:tcW w:w="1698" w:type="dxa"/>
            <w:gridSpan w:val="3"/>
            <w:vAlign w:val="center"/>
          </w:tcPr>
          <w:p w:rsidR="00BB6315" w:rsidRDefault="00BB6315" w:rsidP="00BB6315">
            <w:pPr>
              <w:jc w:val="center"/>
              <w:rPr>
                <w:rFonts w:hAnsi="仿宋_GB2312"/>
                <w:color w:val="000000"/>
                <w:sz w:val="24"/>
                <w:szCs w:val="24"/>
              </w:rPr>
            </w:pPr>
            <w:r>
              <w:rPr>
                <w:rFonts w:hAnsi="仿宋_GB2312" w:hint="eastAsia"/>
                <w:color w:val="000000"/>
                <w:sz w:val="24"/>
                <w:szCs w:val="24"/>
              </w:rPr>
              <w:t>有几项为自主研发</w:t>
            </w:r>
          </w:p>
        </w:tc>
        <w:tc>
          <w:tcPr>
            <w:tcW w:w="5606" w:type="dxa"/>
            <w:gridSpan w:val="7"/>
            <w:vAlign w:val="center"/>
          </w:tcPr>
          <w:p w:rsidR="00BB6315" w:rsidRDefault="00BB6315" w:rsidP="00BB6315">
            <w:pPr>
              <w:jc w:val="center"/>
              <w:rPr>
                <w:rFonts w:hAnsi="仿宋_GB2312"/>
                <w:color w:val="000000"/>
                <w:sz w:val="24"/>
                <w:szCs w:val="24"/>
              </w:rPr>
            </w:pPr>
          </w:p>
        </w:tc>
      </w:tr>
      <w:tr w:rsidR="00BB6315" w:rsidTr="006D0C31">
        <w:trPr>
          <w:cantSplit/>
          <w:trHeight w:val="686"/>
        </w:trPr>
        <w:tc>
          <w:tcPr>
            <w:tcW w:w="1556" w:type="dxa"/>
            <w:vAlign w:val="center"/>
          </w:tcPr>
          <w:p w:rsidR="00BB6315" w:rsidRDefault="00BB6315" w:rsidP="00BB6315">
            <w:pPr>
              <w:jc w:val="center"/>
              <w:rPr>
                <w:rFonts w:hAnsi="仿宋_GB2312"/>
                <w:color w:val="000000"/>
                <w:sz w:val="24"/>
                <w:szCs w:val="24"/>
              </w:rPr>
            </w:pPr>
            <w:r>
              <w:rPr>
                <w:rFonts w:hAnsi="仿宋_GB2312" w:hint="eastAsia"/>
                <w:color w:val="000000"/>
                <w:sz w:val="24"/>
                <w:szCs w:val="24"/>
              </w:rPr>
              <w:t>人力资源</w:t>
            </w:r>
          </w:p>
          <w:p w:rsidR="00BB6315" w:rsidRDefault="00BB6315" w:rsidP="00BB6315">
            <w:pPr>
              <w:jc w:val="center"/>
              <w:rPr>
                <w:rFonts w:hAnsi="仿宋_GB2312"/>
                <w:color w:val="000000"/>
                <w:sz w:val="24"/>
                <w:szCs w:val="24"/>
              </w:rPr>
            </w:pPr>
            <w:r>
              <w:rPr>
                <w:rFonts w:hAnsi="仿宋_GB2312" w:hint="eastAsia"/>
                <w:color w:val="000000"/>
                <w:sz w:val="24"/>
                <w:szCs w:val="24"/>
              </w:rPr>
              <w:t>情况（人）</w:t>
            </w:r>
          </w:p>
        </w:tc>
        <w:tc>
          <w:tcPr>
            <w:tcW w:w="1698" w:type="dxa"/>
            <w:gridSpan w:val="3"/>
            <w:vAlign w:val="center"/>
          </w:tcPr>
          <w:p w:rsidR="00BB6315" w:rsidRDefault="00BB6315" w:rsidP="00BB6315">
            <w:pPr>
              <w:jc w:val="center"/>
              <w:rPr>
                <w:rFonts w:hAnsi="仿宋_GB2312"/>
                <w:color w:val="000000"/>
                <w:sz w:val="24"/>
                <w:szCs w:val="24"/>
              </w:rPr>
            </w:pPr>
            <w:r>
              <w:rPr>
                <w:rFonts w:hAnsi="仿宋_GB2312" w:hint="eastAsia"/>
                <w:color w:val="000000"/>
                <w:sz w:val="24"/>
                <w:szCs w:val="24"/>
              </w:rPr>
              <w:t>职工总数</w:t>
            </w:r>
          </w:p>
        </w:tc>
        <w:tc>
          <w:tcPr>
            <w:tcW w:w="2008" w:type="dxa"/>
            <w:gridSpan w:val="2"/>
            <w:vAlign w:val="center"/>
          </w:tcPr>
          <w:p w:rsidR="00BB6315" w:rsidRDefault="00BB6315" w:rsidP="00BB6315">
            <w:pPr>
              <w:rPr>
                <w:rFonts w:hAnsi="仿宋_GB2312"/>
                <w:color w:val="000000"/>
                <w:sz w:val="24"/>
                <w:szCs w:val="24"/>
              </w:rPr>
            </w:pPr>
          </w:p>
        </w:tc>
        <w:tc>
          <w:tcPr>
            <w:tcW w:w="1712" w:type="dxa"/>
            <w:gridSpan w:val="4"/>
            <w:vAlign w:val="center"/>
          </w:tcPr>
          <w:p w:rsidR="00BB6315" w:rsidRDefault="00BB6315" w:rsidP="00BB6315">
            <w:pPr>
              <w:jc w:val="center"/>
              <w:rPr>
                <w:rFonts w:hAnsi="仿宋_GB2312"/>
                <w:color w:val="000000"/>
                <w:sz w:val="24"/>
                <w:szCs w:val="24"/>
              </w:rPr>
            </w:pPr>
            <w:r>
              <w:rPr>
                <w:rFonts w:hAnsi="仿宋_GB2312" w:hint="eastAsia"/>
                <w:color w:val="000000"/>
                <w:sz w:val="24"/>
                <w:szCs w:val="24"/>
              </w:rPr>
              <w:t>科技人员数</w:t>
            </w:r>
          </w:p>
        </w:tc>
        <w:tc>
          <w:tcPr>
            <w:tcW w:w="1886" w:type="dxa"/>
            <w:vAlign w:val="center"/>
          </w:tcPr>
          <w:p w:rsidR="00BB6315" w:rsidRDefault="00BB6315" w:rsidP="00BB6315">
            <w:pPr>
              <w:rPr>
                <w:rFonts w:hAnsi="仿宋_GB2312"/>
                <w:color w:val="000000"/>
                <w:sz w:val="24"/>
                <w:szCs w:val="24"/>
              </w:rPr>
            </w:pPr>
          </w:p>
        </w:tc>
      </w:tr>
      <w:tr w:rsidR="00BB6315" w:rsidTr="00BB6315">
        <w:trPr>
          <w:cantSplit/>
          <w:trHeight w:val="686"/>
        </w:trPr>
        <w:tc>
          <w:tcPr>
            <w:tcW w:w="1556" w:type="dxa"/>
            <w:vMerge w:val="restart"/>
            <w:vAlign w:val="center"/>
          </w:tcPr>
          <w:p w:rsidR="00BB6315" w:rsidRDefault="00BB6315" w:rsidP="00BB6315">
            <w:pPr>
              <w:jc w:val="center"/>
              <w:rPr>
                <w:rFonts w:hAnsi="仿宋_GB2312"/>
                <w:color w:val="000000"/>
                <w:sz w:val="24"/>
                <w:szCs w:val="24"/>
              </w:rPr>
            </w:pPr>
            <w:r>
              <w:rPr>
                <w:rFonts w:hAnsi="仿宋_GB2312" w:hint="eastAsia"/>
                <w:color w:val="000000"/>
                <w:sz w:val="24"/>
                <w:szCs w:val="24"/>
              </w:rPr>
              <w:t>近三年</w:t>
            </w:r>
          </w:p>
          <w:p w:rsidR="00BB6315" w:rsidRDefault="00BB6315" w:rsidP="00BB6315">
            <w:pPr>
              <w:jc w:val="center"/>
              <w:rPr>
                <w:rFonts w:hAnsi="仿宋_GB2312"/>
                <w:color w:val="000000"/>
                <w:sz w:val="24"/>
                <w:szCs w:val="24"/>
              </w:rPr>
            </w:pPr>
            <w:r>
              <w:rPr>
                <w:rFonts w:hAnsi="仿宋_GB2312" w:hint="eastAsia"/>
                <w:color w:val="000000"/>
                <w:sz w:val="24"/>
                <w:szCs w:val="24"/>
              </w:rPr>
              <w:t>经营情况</w:t>
            </w:r>
          </w:p>
          <w:p w:rsidR="00BB6315" w:rsidRDefault="00BB6315" w:rsidP="00BB6315">
            <w:pPr>
              <w:jc w:val="center"/>
              <w:rPr>
                <w:rFonts w:hAnsi="仿宋_GB2312"/>
                <w:color w:val="000000"/>
                <w:sz w:val="24"/>
                <w:szCs w:val="24"/>
              </w:rPr>
            </w:pPr>
            <w:r>
              <w:rPr>
                <w:rFonts w:hAnsi="仿宋_GB2312" w:hint="eastAsia"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1698" w:type="dxa"/>
            <w:gridSpan w:val="3"/>
            <w:vAlign w:val="center"/>
          </w:tcPr>
          <w:p w:rsidR="00BB6315" w:rsidRDefault="00937F90" w:rsidP="00BB6315">
            <w:pPr>
              <w:jc w:val="center"/>
              <w:rPr>
                <w:rFonts w:hAnsi="仿宋_GB2312"/>
                <w:color w:val="000000"/>
                <w:sz w:val="24"/>
                <w:szCs w:val="24"/>
              </w:rPr>
            </w:pPr>
            <w:r>
              <w:rPr>
                <w:rFonts w:hAnsi="仿宋_GB2312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21590</wp:posOffset>
                      </wp:positionV>
                      <wp:extent cx="1071245" cy="373380"/>
                      <wp:effectExtent l="0" t="0" r="33655" b="26670"/>
                      <wp:wrapNone/>
                      <wp:docPr id="1" name="__TH_L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071245" cy="373380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A31313" id="__TH_L156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5pt,1.7pt" to="84.1pt,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" strokeweight=".5pt">
                      <o:lock v:ext="edit" shapetype="f"/>
                    </v:line>
                  </w:pict>
                </mc:Fallback>
              </mc:AlternateContent>
            </w:r>
            <w:r>
              <w:rPr>
                <w:rFonts w:hAnsi="仿宋_GB2312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107950</wp:posOffset>
                      </wp:positionV>
                      <wp:extent cx="644525" cy="403860"/>
                      <wp:effectExtent l="0" t="0" r="0" b="0"/>
                      <wp:wrapNone/>
                      <wp:docPr id="2" name="文本框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44525" cy="403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 w:rsidR="00C82088" w:rsidRDefault="00C82088" w:rsidP="00BB6315">
                                  <w:pPr>
                                    <w:spacing w:line="360" w:lineRule="exact"/>
                                    <w:jc w:val="center"/>
                                    <w:rPr>
                                      <w:rFonts w:hAnsi="仿宋_GB2312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Ansi="仿宋_GB2312" w:hint="eastAsia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年度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8" o:spid="_x0000_s1026" type="#_x0000_t202" style="position:absolute;left:0;text-align:left;margin-left:1.5pt;margin-top:8.5pt;width:50.75pt;height:31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" stroked="f">
                      <v:fill opacity="0"/>
                      <v:path arrowok="t"/>
                      <v:textbox>
                        <w:txbxContent>
                          <w:p w:rsidR="00C82088" w:rsidRDefault="00C82088" w:rsidP="00BB6315">
                            <w:pPr>
                              <w:spacing w:line="360" w:lineRule="exact"/>
                              <w:jc w:val="center"/>
                              <w:rPr>
                                <w:rFonts w:hAnsi="仿宋_GB2312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仿宋_GB2312" w:hint="eastAsia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年度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6315">
              <w:rPr>
                <w:rFonts w:hAnsi="仿宋_GB2312" w:hint="eastAsia"/>
                <w:color w:val="000000"/>
                <w:sz w:val="24"/>
                <w:szCs w:val="24"/>
              </w:rPr>
              <w:t xml:space="preserve">     种类</w:t>
            </w:r>
          </w:p>
        </w:tc>
        <w:tc>
          <w:tcPr>
            <w:tcW w:w="2008" w:type="dxa"/>
            <w:gridSpan w:val="2"/>
            <w:vAlign w:val="center"/>
          </w:tcPr>
          <w:p w:rsidR="00BB6315" w:rsidRDefault="00BB6315" w:rsidP="00BB6315">
            <w:pPr>
              <w:jc w:val="center"/>
              <w:rPr>
                <w:rFonts w:hAnsi="仿宋_GB2312"/>
                <w:color w:val="000000"/>
                <w:sz w:val="24"/>
                <w:szCs w:val="24"/>
              </w:rPr>
            </w:pPr>
            <w:r>
              <w:rPr>
                <w:rFonts w:hAnsi="仿宋_GB2312" w:hint="eastAsia"/>
                <w:color w:val="000000"/>
                <w:sz w:val="24"/>
                <w:szCs w:val="24"/>
              </w:rPr>
              <w:t>净资产</w:t>
            </w:r>
          </w:p>
        </w:tc>
        <w:tc>
          <w:tcPr>
            <w:tcW w:w="3598" w:type="dxa"/>
            <w:gridSpan w:val="5"/>
            <w:vAlign w:val="center"/>
          </w:tcPr>
          <w:p w:rsidR="00BB6315" w:rsidRDefault="00BB6315" w:rsidP="00BB6315">
            <w:pPr>
              <w:jc w:val="center"/>
              <w:rPr>
                <w:rFonts w:hAnsi="仿宋_GB2312"/>
                <w:color w:val="000000"/>
                <w:sz w:val="24"/>
                <w:szCs w:val="24"/>
              </w:rPr>
            </w:pPr>
            <w:r>
              <w:rPr>
                <w:rFonts w:hAnsi="仿宋_GB2312" w:hint="eastAsia"/>
                <w:color w:val="000000"/>
                <w:sz w:val="24"/>
                <w:szCs w:val="24"/>
              </w:rPr>
              <w:t>销售收入</w:t>
            </w:r>
          </w:p>
        </w:tc>
      </w:tr>
      <w:tr w:rsidR="00BB6315" w:rsidTr="00BB6315">
        <w:trPr>
          <w:cantSplit/>
          <w:trHeight w:val="686"/>
        </w:trPr>
        <w:tc>
          <w:tcPr>
            <w:tcW w:w="1556" w:type="dxa"/>
            <w:vMerge/>
            <w:vAlign w:val="center"/>
          </w:tcPr>
          <w:p w:rsidR="00BB6315" w:rsidRDefault="00BB6315" w:rsidP="00BB6315">
            <w:pPr>
              <w:jc w:val="center"/>
              <w:rPr>
                <w:rFonts w:hAnsi="仿宋_GB2312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gridSpan w:val="3"/>
            <w:vAlign w:val="center"/>
          </w:tcPr>
          <w:p w:rsidR="00BB6315" w:rsidRDefault="00BB6315" w:rsidP="00ED5AF9">
            <w:pPr>
              <w:jc w:val="center"/>
              <w:rPr>
                <w:rFonts w:hAnsi="仿宋_GB2312"/>
                <w:color w:val="000000"/>
                <w:sz w:val="24"/>
                <w:szCs w:val="24"/>
              </w:rPr>
            </w:pPr>
            <w:r>
              <w:rPr>
                <w:rFonts w:hAnsi="仿宋_GB2312" w:hint="eastAsia"/>
                <w:color w:val="000000"/>
                <w:sz w:val="24"/>
                <w:szCs w:val="24"/>
              </w:rPr>
              <w:t>第一年（201</w:t>
            </w:r>
            <w:r w:rsidR="00ED5AF9">
              <w:rPr>
                <w:rFonts w:hAnsi="仿宋_GB2312"/>
                <w:color w:val="000000"/>
                <w:sz w:val="24"/>
                <w:szCs w:val="24"/>
              </w:rPr>
              <w:t>5</w:t>
            </w:r>
            <w:r>
              <w:rPr>
                <w:rFonts w:hAnsi="仿宋_GB2312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2008" w:type="dxa"/>
            <w:gridSpan w:val="2"/>
            <w:vAlign w:val="center"/>
          </w:tcPr>
          <w:p w:rsidR="00BB6315" w:rsidRDefault="00BB6315" w:rsidP="00BB6315">
            <w:pPr>
              <w:rPr>
                <w:rFonts w:hAnsi="仿宋_GB2312"/>
                <w:color w:val="000000"/>
                <w:sz w:val="24"/>
                <w:szCs w:val="24"/>
              </w:rPr>
            </w:pPr>
          </w:p>
        </w:tc>
        <w:tc>
          <w:tcPr>
            <w:tcW w:w="3598" w:type="dxa"/>
            <w:gridSpan w:val="5"/>
            <w:vAlign w:val="center"/>
          </w:tcPr>
          <w:p w:rsidR="00BB6315" w:rsidRDefault="00BB6315" w:rsidP="00BB6315">
            <w:pPr>
              <w:rPr>
                <w:rFonts w:hAnsi="仿宋_GB2312"/>
                <w:color w:val="000000"/>
                <w:sz w:val="24"/>
                <w:szCs w:val="24"/>
              </w:rPr>
            </w:pPr>
          </w:p>
        </w:tc>
      </w:tr>
      <w:tr w:rsidR="00BB6315" w:rsidTr="00BB6315">
        <w:trPr>
          <w:cantSplit/>
          <w:trHeight w:val="686"/>
        </w:trPr>
        <w:tc>
          <w:tcPr>
            <w:tcW w:w="1556" w:type="dxa"/>
            <w:vMerge/>
            <w:vAlign w:val="center"/>
          </w:tcPr>
          <w:p w:rsidR="00BB6315" w:rsidRDefault="00BB6315" w:rsidP="00BB6315">
            <w:pPr>
              <w:jc w:val="center"/>
              <w:rPr>
                <w:rFonts w:hAnsi="仿宋_GB2312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gridSpan w:val="3"/>
            <w:vAlign w:val="center"/>
          </w:tcPr>
          <w:p w:rsidR="00BB6315" w:rsidRDefault="00BB6315" w:rsidP="00ED5AF9">
            <w:pPr>
              <w:jc w:val="center"/>
              <w:rPr>
                <w:rFonts w:hAnsi="仿宋_GB2312"/>
                <w:color w:val="000000"/>
                <w:sz w:val="24"/>
                <w:szCs w:val="24"/>
              </w:rPr>
            </w:pPr>
            <w:r>
              <w:rPr>
                <w:rFonts w:hAnsi="仿宋_GB2312" w:hint="eastAsia"/>
                <w:color w:val="000000"/>
                <w:sz w:val="24"/>
                <w:szCs w:val="24"/>
              </w:rPr>
              <w:t>第二年（201</w:t>
            </w:r>
            <w:r w:rsidR="00ED5AF9">
              <w:rPr>
                <w:rFonts w:hAnsi="仿宋_GB2312"/>
                <w:color w:val="000000"/>
                <w:sz w:val="24"/>
                <w:szCs w:val="24"/>
              </w:rPr>
              <w:t>6</w:t>
            </w:r>
            <w:r>
              <w:rPr>
                <w:rFonts w:hAnsi="仿宋_GB2312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2008" w:type="dxa"/>
            <w:gridSpan w:val="2"/>
            <w:vAlign w:val="center"/>
          </w:tcPr>
          <w:p w:rsidR="00BB6315" w:rsidRDefault="00BB6315" w:rsidP="00BB6315">
            <w:pPr>
              <w:rPr>
                <w:rFonts w:hAnsi="仿宋_GB2312"/>
                <w:color w:val="000000"/>
                <w:sz w:val="24"/>
                <w:szCs w:val="24"/>
              </w:rPr>
            </w:pPr>
          </w:p>
        </w:tc>
        <w:tc>
          <w:tcPr>
            <w:tcW w:w="3598" w:type="dxa"/>
            <w:gridSpan w:val="5"/>
            <w:vAlign w:val="center"/>
          </w:tcPr>
          <w:p w:rsidR="00BB6315" w:rsidRDefault="00BB6315" w:rsidP="00BB6315">
            <w:pPr>
              <w:rPr>
                <w:rFonts w:hAnsi="仿宋_GB2312"/>
                <w:color w:val="000000"/>
                <w:sz w:val="24"/>
                <w:szCs w:val="24"/>
              </w:rPr>
            </w:pPr>
          </w:p>
        </w:tc>
      </w:tr>
      <w:tr w:rsidR="00BB6315" w:rsidTr="00BB6315">
        <w:trPr>
          <w:cantSplit/>
          <w:trHeight w:val="686"/>
        </w:trPr>
        <w:tc>
          <w:tcPr>
            <w:tcW w:w="1556" w:type="dxa"/>
            <w:vMerge/>
            <w:vAlign w:val="center"/>
          </w:tcPr>
          <w:p w:rsidR="00BB6315" w:rsidRDefault="00BB6315" w:rsidP="00BB6315">
            <w:pPr>
              <w:jc w:val="center"/>
              <w:rPr>
                <w:rFonts w:hAnsi="仿宋_GB2312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gridSpan w:val="3"/>
            <w:vAlign w:val="center"/>
          </w:tcPr>
          <w:p w:rsidR="00BB6315" w:rsidRDefault="00BB6315" w:rsidP="00ED5AF9">
            <w:pPr>
              <w:jc w:val="center"/>
              <w:rPr>
                <w:rFonts w:hAnsi="仿宋_GB2312"/>
                <w:color w:val="000000"/>
                <w:sz w:val="24"/>
                <w:szCs w:val="24"/>
              </w:rPr>
            </w:pPr>
            <w:r>
              <w:rPr>
                <w:rFonts w:hAnsi="仿宋_GB2312" w:hint="eastAsia"/>
                <w:color w:val="000000"/>
                <w:sz w:val="24"/>
                <w:szCs w:val="24"/>
              </w:rPr>
              <w:t>第三年（201</w:t>
            </w:r>
            <w:r w:rsidR="00ED5AF9">
              <w:rPr>
                <w:rFonts w:hAnsi="仿宋_GB2312"/>
                <w:color w:val="000000"/>
                <w:sz w:val="24"/>
                <w:szCs w:val="24"/>
              </w:rPr>
              <w:t>7</w:t>
            </w:r>
            <w:r>
              <w:rPr>
                <w:rFonts w:hAnsi="仿宋_GB2312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2008" w:type="dxa"/>
            <w:gridSpan w:val="2"/>
            <w:vAlign w:val="center"/>
          </w:tcPr>
          <w:p w:rsidR="00BB6315" w:rsidRDefault="00BB6315" w:rsidP="00BB6315">
            <w:pPr>
              <w:rPr>
                <w:rFonts w:hAnsi="仿宋_GB2312"/>
                <w:color w:val="000000"/>
                <w:sz w:val="24"/>
                <w:szCs w:val="24"/>
              </w:rPr>
            </w:pPr>
          </w:p>
        </w:tc>
        <w:tc>
          <w:tcPr>
            <w:tcW w:w="3598" w:type="dxa"/>
            <w:gridSpan w:val="5"/>
            <w:vAlign w:val="center"/>
          </w:tcPr>
          <w:p w:rsidR="00BB6315" w:rsidRDefault="00BB6315" w:rsidP="00BB6315">
            <w:pPr>
              <w:rPr>
                <w:rFonts w:hAnsi="仿宋_GB2312"/>
                <w:color w:val="000000"/>
                <w:sz w:val="24"/>
                <w:szCs w:val="24"/>
              </w:rPr>
            </w:pPr>
          </w:p>
        </w:tc>
      </w:tr>
      <w:tr w:rsidR="00BB6315" w:rsidTr="006D0C31">
        <w:trPr>
          <w:cantSplit/>
          <w:trHeight w:val="982"/>
        </w:trPr>
        <w:tc>
          <w:tcPr>
            <w:tcW w:w="3254" w:type="dxa"/>
            <w:gridSpan w:val="4"/>
            <w:vAlign w:val="center"/>
          </w:tcPr>
          <w:p w:rsidR="00BB6315" w:rsidRDefault="00BB6315" w:rsidP="00BB6315">
            <w:pPr>
              <w:jc w:val="center"/>
              <w:rPr>
                <w:rFonts w:hAnsi="仿宋_GB2312"/>
                <w:color w:val="000000"/>
                <w:sz w:val="24"/>
                <w:szCs w:val="24"/>
              </w:rPr>
            </w:pPr>
            <w:r>
              <w:rPr>
                <w:rFonts w:hAnsi="仿宋_GB2312" w:hint="eastAsia"/>
                <w:color w:val="000000"/>
                <w:sz w:val="24"/>
                <w:szCs w:val="24"/>
              </w:rPr>
              <w:t>近三年研究开发费用总额</w:t>
            </w:r>
          </w:p>
          <w:p w:rsidR="00BB6315" w:rsidRDefault="00BB6315" w:rsidP="00BB6315">
            <w:pPr>
              <w:jc w:val="center"/>
              <w:rPr>
                <w:rFonts w:hAnsi="仿宋_GB2312"/>
                <w:color w:val="000000"/>
                <w:sz w:val="24"/>
                <w:szCs w:val="24"/>
              </w:rPr>
            </w:pPr>
            <w:r>
              <w:rPr>
                <w:rFonts w:hAnsi="仿宋_GB2312" w:hint="eastAsia"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2008" w:type="dxa"/>
            <w:gridSpan w:val="2"/>
            <w:vAlign w:val="center"/>
          </w:tcPr>
          <w:p w:rsidR="00BB6315" w:rsidRDefault="00BB6315" w:rsidP="00BB6315">
            <w:pPr>
              <w:rPr>
                <w:rFonts w:hAnsi="仿宋_GB2312"/>
                <w:color w:val="000000"/>
                <w:sz w:val="24"/>
                <w:szCs w:val="24"/>
              </w:rPr>
            </w:pPr>
          </w:p>
        </w:tc>
        <w:tc>
          <w:tcPr>
            <w:tcW w:w="1712" w:type="dxa"/>
            <w:gridSpan w:val="4"/>
            <w:vAlign w:val="center"/>
          </w:tcPr>
          <w:p w:rsidR="00BB6315" w:rsidRDefault="00BB6315" w:rsidP="00227F25">
            <w:pPr>
              <w:jc w:val="center"/>
              <w:rPr>
                <w:rFonts w:hAnsi="仿宋_GB2312"/>
                <w:color w:val="000000"/>
                <w:sz w:val="24"/>
                <w:szCs w:val="24"/>
              </w:rPr>
            </w:pPr>
            <w:r>
              <w:rPr>
                <w:rFonts w:hAnsi="仿宋_GB2312" w:hint="eastAsia"/>
                <w:color w:val="000000"/>
                <w:sz w:val="24"/>
                <w:szCs w:val="24"/>
              </w:rPr>
              <w:t>其中：在中国境内研发费用总额</w:t>
            </w:r>
          </w:p>
          <w:p w:rsidR="00BB6315" w:rsidRDefault="00BB6315" w:rsidP="00BB6315">
            <w:pPr>
              <w:jc w:val="center"/>
              <w:rPr>
                <w:rFonts w:hAnsi="仿宋_GB2312"/>
                <w:color w:val="000000"/>
                <w:sz w:val="24"/>
                <w:szCs w:val="24"/>
              </w:rPr>
            </w:pPr>
            <w:r>
              <w:rPr>
                <w:rFonts w:hAnsi="仿宋_GB2312" w:hint="eastAsia"/>
                <w:color w:val="000000"/>
                <w:spacing w:val="-10"/>
                <w:sz w:val="24"/>
                <w:szCs w:val="24"/>
              </w:rPr>
              <w:t>（万元）</w:t>
            </w:r>
          </w:p>
        </w:tc>
        <w:tc>
          <w:tcPr>
            <w:tcW w:w="1886" w:type="dxa"/>
            <w:vAlign w:val="center"/>
          </w:tcPr>
          <w:p w:rsidR="00BB6315" w:rsidRDefault="00BB6315" w:rsidP="00BB6315">
            <w:pPr>
              <w:rPr>
                <w:rFonts w:hAnsi="仿宋_GB2312"/>
                <w:color w:val="000000"/>
                <w:sz w:val="24"/>
                <w:szCs w:val="24"/>
              </w:rPr>
            </w:pPr>
          </w:p>
        </w:tc>
      </w:tr>
      <w:tr w:rsidR="00BB6315" w:rsidTr="00C82088">
        <w:trPr>
          <w:cantSplit/>
          <w:trHeight w:val="495"/>
        </w:trPr>
        <w:tc>
          <w:tcPr>
            <w:tcW w:w="5262" w:type="dxa"/>
            <w:gridSpan w:val="6"/>
            <w:vAlign w:val="center"/>
          </w:tcPr>
          <w:p w:rsidR="00BB6315" w:rsidRDefault="00BB6315" w:rsidP="00BB6315">
            <w:pPr>
              <w:jc w:val="center"/>
              <w:rPr>
                <w:rFonts w:hAnsi="仿宋_GB2312"/>
                <w:color w:val="000000"/>
                <w:sz w:val="24"/>
                <w:szCs w:val="24"/>
              </w:rPr>
            </w:pPr>
            <w:r>
              <w:rPr>
                <w:rFonts w:hAnsi="仿宋_GB2312" w:hint="eastAsia"/>
                <w:spacing w:val="-10"/>
                <w:sz w:val="24"/>
                <w:szCs w:val="24"/>
              </w:rPr>
              <w:t>近一年企业总收入（万元）</w:t>
            </w:r>
          </w:p>
        </w:tc>
        <w:tc>
          <w:tcPr>
            <w:tcW w:w="3598" w:type="dxa"/>
            <w:gridSpan w:val="5"/>
            <w:vAlign w:val="center"/>
          </w:tcPr>
          <w:p w:rsidR="00BB6315" w:rsidRDefault="00BB6315" w:rsidP="00BB6315">
            <w:pPr>
              <w:rPr>
                <w:rFonts w:hAnsi="仿宋_GB2312"/>
                <w:color w:val="000000"/>
                <w:sz w:val="24"/>
                <w:szCs w:val="24"/>
              </w:rPr>
            </w:pPr>
          </w:p>
        </w:tc>
      </w:tr>
      <w:tr w:rsidR="00BB6315" w:rsidTr="00C82088">
        <w:trPr>
          <w:cantSplit/>
          <w:trHeight w:val="545"/>
        </w:trPr>
        <w:tc>
          <w:tcPr>
            <w:tcW w:w="5262" w:type="dxa"/>
            <w:gridSpan w:val="6"/>
            <w:vAlign w:val="center"/>
          </w:tcPr>
          <w:p w:rsidR="00BB6315" w:rsidRDefault="00BB6315" w:rsidP="00BB6315">
            <w:pPr>
              <w:jc w:val="center"/>
              <w:rPr>
                <w:rFonts w:hAnsi="仿宋_GB2312"/>
                <w:color w:val="000000"/>
                <w:sz w:val="24"/>
                <w:szCs w:val="24"/>
              </w:rPr>
            </w:pPr>
            <w:r>
              <w:rPr>
                <w:rFonts w:hAnsi="仿宋_GB2312" w:hint="eastAsia"/>
                <w:color w:val="000000"/>
                <w:spacing w:val="-10"/>
                <w:sz w:val="24"/>
                <w:szCs w:val="24"/>
              </w:rPr>
              <w:t>近一年高新技术产品（服务）收入（万元）</w:t>
            </w:r>
          </w:p>
        </w:tc>
        <w:tc>
          <w:tcPr>
            <w:tcW w:w="3598" w:type="dxa"/>
            <w:gridSpan w:val="5"/>
            <w:vAlign w:val="center"/>
          </w:tcPr>
          <w:p w:rsidR="00BB6315" w:rsidRDefault="00BB6315" w:rsidP="00BB6315">
            <w:pPr>
              <w:rPr>
                <w:rFonts w:hAnsi="仿宋_GB2312"/>
                <w:color w:val="000000"/>
                <w:sz w:val="24"/>
                <w:szCs w:val="24"/>
              </w:rPr>
            </w:pPr>
          </w:p>
        </w:tc>
      </w:tr>
      <w:tr w:rsidR="006D0C31" w:rsidTr="006D0C31">
        <w:trPr>
          <w:cantSplit/>
          <w:trHeight w:val="697"/>
        </w:trPr>
        <w:tc>
          <w:tcPr>
            <w:tcW w:w="2296" w:type="dxa"/>
            <w:gridSpan w:val="2"/>
            <w:vAlign w:val="center"/>
          </w:tcPr>
          <w:p w:rsidR="006D0C31" w:rsidRDefault="006D0C31" w:rsidP="00C82088">
            <w:pPr>
              <w:jc w:val="left"/>
              <w:rPr>
                <w:rFonts w:hAnsi="仿宋_GB2312"/>
                <w:color w:val="000000"/>
                <w:spacing w:val="-10"/>
                <w:sz w:val="24"/>
                <w:szCs w:val="24"/>
              </w:rPr>
            </w:pPr>
            <w:r>
              <w:rPr>
                <w:rFonts w:hAnsi="仿宋_GB2312" w:hint="eastAsia"/>
                <w:color w:val="000000"/>
                <w:sz w:val="24"/>
                <w:szCs w:val="24"/>
              </w:rPr>
              <w:t>近三年</w:t>
            </w:r>
            <w:r w:rsidRPr="00C82088">
              <w:rPr>
                <w:rFonts w:hAnsi="仿宋_GB2312" w:hint="eastAsia"/>
                <w:color w:val="000000"/>
                <w:sz w:val="24"/>
                <w:szCs w:val="24"/>
              </w:rPr>
              <w:t>科技成果转化</w:t>
            </w:r>
            <w:r>
              <w:rPr>
                <w:rFonts w:hAnsi="仿宋_GB2312" w:hint="eastAsia"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3282" w:type="dxa"/>
            <w:gridSpan w:val="6"/>
            <w:vAlign w:val="center"/>
          </w:tcPr>
          <w:p w:rsidR="006D0C31" w:rsidRPr="00C82088" w:rsidRDefault="006D0C31" w:rsidP="00BB6315">
            <w:pPr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1396" w:type="dxa"/>
            <w:gridSpan w:val="2"/>
            <w:vAlign w:val="center"/>
          </w:tcPr>
          <w:p w:rsidR="006D0C31" w:rsidRPr="00C82088" w:rsidRDefault="006D0C31" w:rsidP="00BB6315">
            <w:pPr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/>
                <w:sz w:val="24"/>
                <w:szCs w:val="24"/>
              </w:rPr>
              <w:t>成立时间</w:t>
            </w:r>
          </w:p>
        </w:tc>
        <w:tc>
          <w:tcPr>
            <w:tcW w:w="1886" w:type="dxa"/>
            <w:vAlign w:val="center"/>
          </w:tcPr>
          <w:p w:rsidR="006D0C31" w:rsidRPr="00C82088" w:rsidRDefault="006D0C31" w:rsidP="00BB6315">
            <w:pPr>
              <w:rPr>
                <w:rFonts w:hAnsi="仿宋_GB2312"/>
                <w:sz w:val="24"/>
                <w:szCs w:val="24"/>
              </w:rPr>
            </w:pPr>
          </w:p>
        </w:tc>
      </w:tr>
    </w:tbl>
    <w:p w:rsidR="00CF670C" w:rsidRDefault="00F453FB" w:rsidP="00BB6315">
      <w:pPr>
        <w:jc w:val="center"/>
        <w:rPr>
          <w:b/>
        </w:rPr>
      </w:pPr>
      <w:r w:rsidRPr="00AB11EA">
        <w:rPr>
          <w:rFonts w:hint="eastAsia"/>
          <w:b/>
        </w:rPr>
        <w:t>国家高新技术企业认定评估表</w:t>
      </w:r>
    </w:p>
    <w:p w:rsidR="005F3FC8" w:rsidRPr="005F3FC8" w:rsidRDefault="005F3FC8" w:rsidP="00BB6315">
      <w:pPr>
        <w:jc w:val="center"/>
        <w:rPr>
          <w:b/>
        </w:rPr>
      </w:pPr>
      <w:bookmarkStart w:id="0" w:name="_GoBack"/>
      <w:bookmarkEnd w:id="0"/>
    </w:p>
    <w:sectPr w:rsidR="005F3FC8" w:rsidRPr="005F3FC8" w:rsidSect="00465CC1">
      <w:pgSz w:w="11906" w:h="16838"/>
      <w:pgMar w:top="1134" w:right="1644" w:bottom="1134" w:left="1644" w:header="709" w:footer="709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AA8" w:rsidRDefault="00752AA8" w:rsidP="00CF670C">
      <w:r>
        <w:separator/>
      </w:r>
    </w:p>
  </w:endnote>
  <w:endnote w:type="continuationSeparator" w:id="0">
    <w:p w:rsidR="00752AA8" w:rsidRDefault="00752AA8" w:rsidP="00CF6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AA8" w:rsidRDefault="00752AA8" w:rsidP="00CF670C">
      <w:r>
        <w:separator/>
      </w:r>
    </w:p>
  </w:footnote>
  <w:footnote w:type="continuationSeparator" w:id="0">
    <w:p w:rsidR="00752AA8" w:rsidRDefault="00752AA8" w:rsidP="00CF67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72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84F"/>
    <w:rsid w:val="00047419"/>
    <w:rsid w:val="00071558"/>
    <w:rsid w:val="000A64F9"/>
    <w:rsid w:val="000F2D8D"/>
    <w:rsid w:val="000F30DF"/>
    <w:rsid w:val="00100AAB"/>
    <w:rsid w:val="001036F7"/>
    <w:rsid w:val="00123850"/>
    <w:rsid w:val="00135DA5"/>
    <w:rsid w:val="001372B7"/>
    <w:rsid w:val="001F0980"/>
    <w:rsid w:val="002020E8"/>
    <w:rsid w:val="00227F25"/>
    <w:rsid w:val="0026639C"/>
    <w:rsid w:val="002974C7"/>
    <w:rsid w:val="002E40B3"/>
    <w:rsid w:val="002E52B5"/>
    <w:rsid w:val="002F0AC5"/>
    <w:rsid w:val="00323B43"/>
    <w:rsid w:val="003458D0"/>
    <w:rsid w:val="00350B2E"/>
    <w:rsid w:val="003974F0"/>
    <w:rsid w:val="003C0FC1"/>
    <w:rsid w:val="003D37D8"/>
    <w:rsid w:val="004358AB"/>
    <w:rsid w:val="00465CC1"/>
    <w:rsid w:val="004829D3"/>
    <w:rsid w:val="004A3002"/>
    <w:rsid w:val="004B56AA"/>
    <w:rsid w:val="004F0292"/>
    <w:rsid w:val="005508B7"/>
    <w:rsid w:val="00561F6D"/>
    <w:rsid w:val="00564355"/>
    <w:rsid w:val="00566801"/>
    <w:rsid w:val="005C7F89"/>
    <w:rsid w:val="005F3FC8"/>
    <w:rsid w:val="00636DC1"/>
    <w:rsid w:val="006403E1"/>
    <w:rsid w:val="00661DFB"/>
    <w:rsid w:val="00681BB5"/>
    <w:rsid w:val="00691926"/>
    <w:rsid w:val="006C330B"/>
    <w:rsid w:val="006D0C31"/>
    <w:rsid w:val="006F1021"/>
    <w:rsid w:val="00710C9E"/>
    <w:rsid w:val="00752AA8"/>
    <w:rsid w:val="00770942"/>
    <w:rsid w:val="00795223"/>
    <w:rsid w:val="007E48CF"/>
    <w:rsid w:val="007E4F7E"/>
    <w:rsid w:val="008006D1"/>
    <w:rsid w:val="0087775A"/>
    <w:rsid w:val="00880AA0"/>
    <w:rsid w:val="00883733"/>
    <w:rsid w:val="008B7726"/>
    <w:rsid w:val="008F5E2F"/>
    <w:rsid w:val="0090584F"/>
    <w:rsid w:val="009252F7"/>
    <w:rsid w:val="00937F90"/>
    <w:rsid w:val="009505D0"/>
    <w:rsid w:val="009D6D4D"/>
    <w:rsid w:val="009F463A"/>
    <w:rsid w:val="00A254C3"/>
    <w:rsid w:val="00A578A7"/>
    <w:rsid w:val="00A67255"/>
    <w:rsid w:val="00AA6428"/>
    <w:rsid w:val="00AB11EA"/>
    <w:rsid w:val="00AE440A"/>
    <w:rsid w:val="00B26D72"/>
    <w:rsid w:val="00B46715"/>
    <w:rsid w:val="00B626A1"/>
    <w:rsid w:val="00B72DDB"/>
    <w:rsid w:val="00BB6315"/>
    <w:rsid w:val="00C16D37"/>
    <w:rsid w:val="00C470D3"/>
    <w:rsid w:val="00C5789C"/>
    <w:rsid w:val="00C82088"/>
    <w:rsid w:val="00CA2B25"/>
    <w:rsid w:val="00CB2CCB"/>
    <w:rsid w:val="00CD1D96"/>
    <w:rsid w:val="00CF670C"/>
    <w:rsid w:val="00D221C4"/>
    <w:rsid w:val="00D95798"/>
    <w:rsid w:val="00DB39CD"/>
    <w:rsid w:val="00DF66CE"/>
    <w:rsid w:val="00E56E20"/>
    <w:rsid w:val="00E755F3"/>
    <w:rsid w:val="00EB6790"/>
    <w:rsid w:val="00ED1D25"/>
    <w:rsid w:val="00ED5AF9"/>
    <w:rsid w:val="00F05B0F"/>
    <w:rsid w:val="00F06752"/>
    <w:rsid w:val="00F11652"/>
    <w:rsid w:val="00F2555E"/>
    <w:rsid w:val="00F453FB"/>
    <w:rsid w:val="00F71C9D"/>
    <w:rsid w:val="00F87C4A"/>
    <w:rsid w:val="00F94BAB"/>
    <w:rsid w:val="00FF22F4"/>
    <w:rsid w:val="06DB5130"/>
    <w:rsid w:val="070851C2"/>
    <w:rsid w:val="75F5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DE70853A-2237-437D-A726-311E1CC68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70C"/>
    <w:pPr>
      <w:widowControl w:val="0"/>
      <w:jc w:val="both"/>
    </w:pPr>
    <w:rPr>
      <w:rFonts w:ascii="仿宋_GB2312" w:eastAsia="仿宋_GB2312" w:hAnsi="Times New Roman" w:cs="Times New Roman"/>
      <w:spacing w:val="-4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CF670C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F670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CF670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0">
    <w:name w:val="页眉 Char"/>
    <w:basedOn w:val="a0"/>
    <w:link w:val="a4"/>
    <w:uiPriority w:val="99"/>
    <w:semiHidden/>
    <w:qFormat/>
    <w:rsid w:val="00CF670C"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CF670C"/>
    <w:rPr>
      <w:rFonts w:ascii="Tahoma" w:hAnsi="Tahoma"/>
      <w:sz w:val="18"/>
      <w:szCs w:val="18"/>
    </w:rPr>
  </w:style>
  <w:style w:type="paragraph" w:customStyle="1" w:styleId="1">
    <w:name w:val="列出段落1"/>
    <w:basedOn w:val="a"/>
    <w:uiPriority w:val="34"/>
    <w:qFormat/>
    <w:rsid w:val="00CF670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411</Characters>
  <Application>Microsoft Office Word</Application>
  <DocSecurity>0</DocSecurity>
  <Lines>3</Lines>
  <Paragraphs>1</Paragraphs>
  <ScaleCrop>false</ScaleCrop>
  <Company>SkyUN.Org</Company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liuying</dc:creator>
  <cp:lastModifiedBy>yeqn</cp:lastModifiedBy>
  <cp:revision>3</cp:revision>
  <cp:lastPrinted>2017-02-23T02:35:00Z</cp:lastPrinted>
  <dcterms:created xsi:type="dcterms:W3CDTF">2018-03-05T03:39:00Z</dcterms:created>
  <dcterms:modified xsi:type="dcterms:W3CDTF">2018-03-05T03:39:00Z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