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05A" w:rsidRPr="00A16CC4" w:rsidRDefault="00125193" w:rsidP="004C0670">
      <w:pPr>
        <w:widowControl/>
        <w:shd w:val="clear" w:color="auto" w:fill="FFFFFF"/>
        <w:spacing w:before="100" w:beforeAutospacing="1" w:after="104"/>
        <w:jc w:val="center"/>
        <w:outlineLvl w:val="1"/>
        <w:rPr>
          <w:rFonts w:ascii="微软雅黑" w:eastAsia="微软雅黑" w:hAnsi="微软雅黑" w:cs="宋体"/>
          <w:kern w:val="0"/>
          <w:sz w:val="24"/>
          <w:szCs w:val="24"/>
        </w:rPr>
      </w:pPr>
      <w:r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【国高</w:t>
      </w:r>
      <w:r w:rsidR="0094705A"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】如何填写高新技术企业年报，注意</w:t>
      </w:r>
      <w:r w:rsidR="00C21E28"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5</w:t>
      </w:r>
      <w:r w:rsidR="0094705A"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月</w:t>
      </w:r>
      <w:r w:rsidR="00CD7143"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31</w:t>
      </w:r>
      <w:r w:rsidR="0094705A"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日截止</w:t>
      </w:r>
    </w:p>
    <w:p w:rsidR="0074371E" w:rsidRPr="001F759D" w:rsidRDefault="00EA1480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深圳市科技创新委员会于2017年3月6日发</w:t>
      </w:r>
      <w:r w:rsidR="00723686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布</w:t>
      </w:r>
      <w:r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通知，在</w:t>
      </w:r>
      <w:r w:rsidRPr="00A16CC4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5</w:t>
      </w:r>
      <w:r w:rsidR="0094705A" w:rsidRPr="00A16CC4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月</w:t>
      </w:r>
      <w:r w:rsidR="009D7B75" w:rsidRPr="00A16CC4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31</w:t>
      </w:r>
      <w:r w:rsidR="0094705A" w:rsidRPr="00A16CC4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日</w:t>
      </w:r>
      <w:r w:rsidRPr="00A16CC4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前</w:t>
      </w:r>
      <w:r w:rsidRPr="00A16CC4"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  <w:t>，</w:t>
      </w:r>
      <w:r w:rsidRPr="00813AA3">
        <w:rPr>
          <w:rFonts w:ascii="微软雅黑" w:eastAsia="微软雅黑" w:hAnsi="微软雅黑" w:cs="宋体" w:hint="eastAsia"/>
          <w:kern w:val="0"/>
          <w:sz w:val="24"/>
          <w:szCs w:val="24"/>
        </w:rPr>
        <w:t>在</w:t>
      </w:r>
      <w:r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“高新技术企业认定管理工作网”填报“年度发展情况报表”，</w:t>
      </w:r>
      <w:r w:rsidR="00E710C7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国高</w:t>
      </w:r>
      <w:r w:rsidR="00D6153E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证书在有效期内的企业都要填报（发证年份为20</w:t>
      </w:r>
      <w:r w:rsidR="00751006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1</w:t>
      </w:r>
      <w:r w:rsidR="00723686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4</w:t>
      </w:r>
      <w:r w:rsidR="00D6153E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、201</w:t>
      </w:r>
      <w:r w:rsidR="00723686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5</w:t>
      </w:r>
      <w:r w:rsidR="00D6153E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、201</w:t>
      </w:r>
      <w:r w:rsidR="00723686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6</w:t>
      </w:r>
      <w:r w:rsidR="00D6153E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）</w:t>
      </w:r>
      <w:r w:rsidR="002A2816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。</w:t>
      </w:r>
      <w:r w:rsidR="00BF1562">
        <w:rPr>
          <w:rFonts w:ascii="微软雅黑" w:eastAsia="微软雅黑" w:hAnsi="微软雅黑" w:cs="宋体" w:hint="eastAsia"/>
          <w:kern w:val="0"/>
          <w:sz w:val="24"/>
          <w:szCs w:val="24"/>
        </w:rPr>
        <w:t>根据《高新技术企业认定管理办法》规定，累计两年未填报年度发展情况报表的，取消其高新技术企业资格。</w:t>
      </w:r>
    </w:p>
    <w:p w:rsidR="0094705A" w:rsidRPr="001F759D" w:rsidRDefault="0079130D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针对大家在填报中遇到的一些问题，我们</w:t>
      </w:r>
      <w:r w:rsidR="002F7496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高新</w:t>
      </w:r>
      <w:r w:rsidR="00AF349B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协会</w:t>
      </w:r>
      <w:r w:rsidR="0094705A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整理了</w:t>
      </w:r>
      <w:r w:rsidR="009675FC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一些</w:t>
      </w:r>
      <w:r w:rsidR="0094705A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常见的操作问题，希望能帮助到大家。</w:t>
      </w:r>
    </w:p>
    <w:p w:rsidR="0094705A" w:rsidRPr="001F759D" w:rsidRDefault="008471C3" w:rsidP="0094705A">
      <w:pPr>
        <w:widowControl/>
        <w:shd w:val="clear" w:color="auto" w:fill="FFFFFF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1F759D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一</w:t>
      </w:r>
      <w:r w:rsidR="0094705A" w:rsidRPr="001F759D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、什么是高新技术企业年报？</w:t>
      </w:r>
    </w:p>
    <w:p w:rsidR="0094705A" w:rsidRPr="001F759D" w:rsidRDefault="0094705A" w:rsidP="0094705A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《高新技术企业认定管理办法》</w:t>
      </w:r>
      <w:r w:rsidR="00A67FBF" w:rsidRPr="00A16CC4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第十三条</w:t>
      </w:r>
      <w:r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规定</w:t>
      </w:r>
      <w:r w:rsidR="00A67FBF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：</w:t>
      </w:r>
      <w:r w:rsidRPr="00A16CC4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企业获得高新技术企业资格后，应每年5月底前在“高新技术企业认定管理工作网</w:t>
      </w:r>
      <w:r w:rsidRPr="001F759D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”</w:t>
      </w:r>
      <w:r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填报上一年度知识产权、科技人员、研发费用、经营收入等年度发展情况报表。 </w:t>
      </w:r>
      <w:r w:rsidR="003E39D7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这里</w:t>
      </w:r>
      <w:r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说的就是年报啦</w:t>
      </w:r>
      <w:r w:rsidR="00D07011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。</w:t>
      </w:r>
    </w:p>
    <w:p w:rsidR="0094705A" w:rsidRPr="001F759D" w:rsidRDefault="008471C3" w:rsidP="0094705A">
      <w:pPr>
        <w:widowControl/>
        <w:shd w:val="clear" w:color="auto" w:fill="FFFFFF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1F759D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二</w:t>
      </w:r>
      <w:r w:rsidR="0094705A" w:rsidRPr="001F759D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、填写年报的注意事项是什么？</w:t>
      </w:r>
    </w:p>
    <w:p w:rsidR="0094705A" w:rsidRPr="001F759D" w:rsidRDefault="0094705A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（1）年度发展情况报表跟后序高新技术企业认定紧密相关，企业在数据填写时务必高度</w:t>
      </w:r>
      <w:r w:rsidR="00233F86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重视，认真审核后再提交。</w:t>
      </w:r>
    </w:p>
    <w:p w:rsidR="0094705A" w:rsidRPr="00A16CC4" w:rsidRDefault="0094705A" w:rsidP="006B5C03">
      <w:pPr>
        <w:widowControl/>
        <w:shd w:val="clear" w:color="auto" w:fill="FFFFFF"/>
        <w:tabs>
          <w:tab w:val="right" w:pos="8306"/>
        </w:tabs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（2）</w:t>
      </w:r>
      <w:r w:rsidR="007F425F" w:rsidRPr="001F759D">
        <w:rPr>
          <w:rFonts w:ascii="微软雅黑" w:eastAsia="微软雅黑" w:hAnsi="微软雅黑" w:cs="宋体" w:hint="eastAsia"/>
          <w:kern w:val="0"/>
          <w:sz w:val="24"/>
          <w:szCs w:val="24"/>
        </w:rPr>
        <w:t>在填年报时</w:t>
      </w:r>
      <w:r w:rsidRPr="00A16CC4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不要进行名称变更操作</w:t>
      </w:r>
      <w:r w:rsidR="007F425F" w:rsidRPr="00A16CC4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的提交</w:t>
      </w:r>
      <w:r w:rsidRPr="00A16CC4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。</w:t>
      </w:r>
      <w:r w:rsidR="007F425F" w:rsidRPr="00A16CC4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待年报由认定机构审核后再做名称变更的提交。</w:t>
      </w:r>
      <w:r w:rsidR="006B5C03" w:rsidRPr="00A16CC4">
        <w:rPr>
          <w:rFonts w:ascii="微软雅黑" w:eastAsia="微软雅黑" w:hAnsi="微软雅黑" w:cs="宋体"/>
          <w:color w:val="FF0000"/>
          <w:kern w:val="0"/>
          <w:sz w:val="24"/>
          <w:szCs w:val="24"/>
        </w:rPr>
        <w:tab/>
      </w:r>
    </w:p>
    <w:p w:rsidR="00E43EF1" w:rsidRPr="00A16CC4" w:rsidRDefault="00733029" w:rsidP="00E43EF1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万一在系统提交了名称变更的申请导致无法报企业年报，可以向认定机构先申请名称变更的处理</w:t>
      </w:r>
      <w:r w:rsidR="001B0964"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系统</w:t>
      </w:r>
      <w:r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退回</w:t>
      </w:r>
      <w:r w:rsidR="00724B5B"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。</w:t>
      </w:r>
      <w:r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需企业写一个情况说明并加盖公章，发邮件到邮箱：</w:t>
      </w:r>
      <w:r w:rsidR="0035652B">
        <w:rPr>
          <w:rFonts w:hint="eastAsia"/>
          <w:sz w:val="24"/>
          <w:szCs w:val="24"/>
        </w:rPr>
        <w:t>804887381</w:t>
      </w:r>
      <w:r w:rsidR="00387AC1" w:rsidRPr="00A16CC4">
        <w:rPr>
          <w:rFonts w:hint="eastAsia"/>
          <w:sz w:val="24"/>
          <w:szCs w:val="24"/>
        </w:rPr>
        <w:t>@qq.com</w:t>
      </w:r>
      <w:r w:rsidR="008531C5" w:rsidRPr="00A16CC4">
        <w:rPr>
          <w:rFonts w:ascii="微软雅黑" w:eastAsia="微软雅黑" w:hAnsi="微软雅黑" w:cs="宋体"/>
          <w:kern w:val="0"/>
          <w:sz w:val="24"/>
          <w:szCs w:val="24"/>
        </w:rPr>
        <w:t>，</w:t>
      </w:r>
      <w:r w:rsidR="00054642" w:rsidRPr="00A16CC4">
        <w:rPr>
          <w:rFonts w:ascii="微软雅黑" w:eastAsia="微软雅黑" w:hAnsi="微软雅黑" w:cs="宋体"/>
          <w:kern w:val="0"/>
          <w:sz w:val="24"/>
          <w:szCs w:val="24"/>
        </w:rPr>
        <w:t>深圳市</w:t>
      </w:r>
      <w:r w:rsidR="008531C5" w:rsidRPr="00A16CC4">
        <w:rPr>
          <w:rFonts w:ascii="微软雅黑" w:eastAsia="微软雅黑" w:hAnsi="微软雅黑" w:cs="宋体"/>
          <w:kern w:val="0"/>
          <w:sz w:val="24"/>
          <w:szCs w:val="24"/>
        </w:rPr>
        <w:t>高新技术产业协会</w:t>
      </w:r>
      <w:r w:rsidR="00054642" w:rsidRPr="00A16CC4">
        <w:rPr>
          <w:rFonts w:ascii="微软雅黑" w:eastAsia="微软雅黑" w:hAnsi="微软雅黑" w:cs="宋体"/>
          <w:kern w:val="0"/>
          <w:sz w:val="24"/>
          <w:szCs w:val="24"/>
        </w:rPr>
        <w:t>。</w:t>
      </w:r>
      <w:r w:rsidR="00E43EF1"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更名的退回</w:t>
      </w:r>
      <w:r w:rsidR="008D4C49">
        <w:rPr>
          <w:rFonts w:ascii="微软雅黑" w:eastAsia="微软雅黑" w:hAnsi="微软雅黑" w:cs="宋体" w:hint="eastAsia"/>
          <w:kern w:val="0"/>
          <w:sz w:val="24"/>
          <w:szCs w:val="24"/>
        </w:rPr>
        <w:t>申请</w:t>
      </w:r>
      <w:r w:rsidR="00E43EF1"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在正文里注明变更前、变更后的公司名称。</w:t>
      </w:r>
    </w:p>
    <w:p w:rsidR="00733029" w:rsidRPr="00A16CC4" w:rsidRDefault="007A4254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b/>
          <w:kern w:val="0"/>
          <w:sz w:val="24"/>
          <w:szCs w:val="24"/>
        </w:rPr>
      </w:pPr>
      <w:r w:rsidRPr="00A16CC4">
        <w:rPr>
          <w:rFonts w:ascii="微软雅黑" w:eastAsia="微软雅黑" w:hAnsi="微软雅黑" w:cs="宋体" w:hint="eastAsia"/>
          <w:b/>
          <w:kern w:val="0"/>
          <w:sz w:val="24"/>
          <w:szCs w:val="24"/>
        </w:rPr>
        <w:lastRenderedPageBreak/>
        <w:t>（3）</w:t>
      </w:r>
      <w:r w:rsidR="00F730D5" w:rsidRPr="00A16CC4">
        <w:rPr>
          <w:rFonts w:ascii="微软雅黑" w:eastAsia="微软雅黑" w:hAnsi="微软雅黑" w:cs="宋体" w:hint="eastAsia"/>
          <w:b/>
          <w:kern w:val="0"/>
          <w:sz w:val="24"/>
          <w:szCs w:val="24"/>
        </w:rPr>
        <w:t>如果提交后，发现年报数据填写有误</w:t>
      </w:r>
    </w:p>
    <w:p w:rsidR="00E43EF1" w:rsidRPr="00A16CC4" w:rsidRDefault="00A77063" w:rsidP="00F730D5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在</w:t>
      </w:r>
      <w:r w:rsidR="00810913"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5</w:t>
      </w:r>
      <w:r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月31日前，</w:t>
      </w:r>
      <w:r w:rsidR="00F730D5"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可以向认定机构申请退回。企业</w:t>
      </w:r>
      <w:r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需</w:t>
      </w:r>
      <w:r w:rsidR="00F730D5"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写一个</w:t>
      </w:r>
      <w:r w:rsidR="00810913"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企业年报</w:t>
      </w:r>
      <w:r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退回申请，</w:t>
      </w:r>
      <w:r w:rsidR="00F730D5"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说明</w:t>
      </w:r>
      <w:r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情况</w:t>
      </w:r>
      <w:r w:rsidR="00F730D5" w:rsidRPr="00A16CC4">
        <w:rPr>
          <w:rFonts w:ascii="微软雅黑" w:eastAsia="微软雅黑" w:hAnsi="微软雅黑" w:cs="宋体" w:hint="eastAsia"/>
          <w:kern w:val="0"/>
          <w:sz w:val="24"/>
          <w:szCs w:val="24"/>
        </w:rPr>
        <w:t>并加盖公章，发邮件到邮箱：</w:t>
      </w:r>
      <w:r w:rsidR="00F730D5" w:rsidRPr="00A16CC4">
        <w:rPr>
          <w:rFonts w:hint="eastAsia"/>
          <w:sz w:val="24"/>
          <w:szCs w:val="24"/>
        </w:rPr>
        <w:t>105860009@qq.com</w:t>
      </w:r>
      <w:r w:rsidR="00F730D5" w:rsidRPr="00A16CC4">
        <w:rPr>
          <w:rFonts w:ascii="微软雅黑" w:eastAsia="微软雅黑" w:hAnsi="微软雅黑" w:cs="宋体"/>
          <w:kern w:val="0"/>
          <w:sz w:val="24"/>
          <w:szCs w:val="24"/>
        </w:rPr>
        <w:t>，</w:t>
      </w:r>
      <w:r w:rsidR="008531C5" w:rsidRPr="00A16CC4">
        <w:rPr>
          <w:rFonts w:ascii="微软雅黑" w:eastAsia="微软雅黑" w:hAnsi="微软雅黑" w:cs="宋体"/>
          <w:kern w:val="0"/>
          <w:sz w:val="24"/>
          <w:szCs w:val="24"/>
        </w:rPr>
        <w:t>深圳市高新技术产业协会</w:t>
      </w:r>
      <w:r w:rsidR="00F730D5" w:rsidRPr="00A16CC4">
        <w:rPr>
          <w:rFonts w:ascii="微软雅黑" w:eastAsia="微软雅黑" w:hAnsi="微软雅黑" w:cs="宋体"/>
          <w:kern w:val="0"/>
          <w:sz w:val="24"/>
          <w:szCs w:val="24"/>
        </w:rPr>
        <w:t>。</w:t>
      </w:r>
      <w:r w:rsidR="006A4082">
        <w:rPr>
          <w:rFonts w:ascii="微软雅黑" w:eastAsia="微软雅黑" w:hAnsi="微软雅黑" w:cs="宋体"/>
          <w:kern w:val="0"/>
          <w:sz w:val="24"/>
          <w:szCs w:val="24"/>
        </w:rPr>
        <w:t>处理完会邮件回复处理情况。</w:t>
      </w:r>
    </w:p>
    <w:p w:rsidR="0094705A" w:rsidRPr="004611A4" w:rsidRDefault="008471C3" w:rsidP="0094705A">
      <w:pPr>
        <w:widowControl/>
        <w:shd w:val="clear" w:color="auto" w:fill="FFFFFF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4611A4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三</w:t>
      </w:r>
      <w:r w:rsidR="0094705A" w:rsidRPr="004611A4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、年报填写的具体流程是什么？</w:t>
      </w:r>
    </w:p>
    <w:p w:rsidR="0094705A" w:rsidRPr="007060A8" w:rsidRDefault="0094705A" w:rsidP="00FB5ADB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417391">
        <w:rPr>
          <w:rFonts w:ascii="微软雅黑" w:eastAsia="微软雅黑" w:hAnsi="微软雅黑" w:cs="宋体" w:hint="eastAsia"/>
          <w:kern w:val="0"/>
          <w:sz w:val="24"/>
          <w:szCs w:val="24"/>
        </w:rPr>
        <w:t>第一步</w:t>
      </w:r>
      <w:r w:rsidR="00245131" w:rsidRPr="00417391">
        <w:rPr>
          <w:rFonts w:ascii="微软雅黑" w:eastAsia="微软雅黑" w:hAnsi="微软雅黑" w:cs="宋体" w:hint="eastAsia"/>
          <w:kern w:val="0"/>
          <w:sz w:val="24"/>
          <w:szCs w:val="24"/>
        </w:rPr>
        <w:t>：登陆填报系统，</w:t>
      </w:r>
      <w:r w:rsidR="00DC16CA" w:rsidRPr="00417391">
        <w:rPr>
          <w:rFonts w:ascii="微软雅黑" w:eastAsia="微软雅黑" w:hAnsi="微软雅黑" w:cs="宋体" w:hint="eastAsia"/>
          <w:kern w:val="0"/>
          <w:sz w:val="24"/>
          <w:szCs w:val="24"/>
        </w:rPr>
        <w:t>网址</w:t>
      </w:r>
      <w:r w:rsidR="00245131" w:rsidRPr="00417391">
        <w:rPr>
          <w:rFonts w:ascii="微软雅黑" w:eastAsia="微软雅黑" w:hAnsi="微软雅黑" w:cs="宋体" w:hint="eastAsia"/>
          <w:kern w:val="0"/>
          <w:sz w:val="24"/>
          <w:szCs w:val="24"/>
        </w:rPr>
        <w:t>：</w:t>
      </w:r>
      <w:r w:rsidR="00DC16CA" w:rsidRPr="007060A8">
        <w:rPr>
          <w:rFonts w:ascii="微软雅黑" w:eastAsia="微软雅黑" w:hAnsi="微软雅黑" w:cs="宋体"/>
          <w:kern w:val="0"/>
          <w:sz w:val="24"/>
          <w:szCs w:val="24"/>
        </w:rPr>
        <w:t>https://slb.chinatorch.gov.cn:7843/xonlinereport/showLoginPage.do</w:t>
      </w:r>
    </w:p>
    <w:p w:rsidR="0094705A" w:rsidRPr="00417391" w:rsidRDefault="00A1078A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417391">
        <w:rPr>
          <w:rFonts w:ascii="微软雅黑" w:eastAsia="微软雅黑" w:hAnsi="微软雅黑" w:cs="宋体" w:hint="eastAsia"/>
          <w:kern w:val="0"/>
          <w:sz w:val="24"/>
          <w:szCs w:val="24"/>
        </w:rPr>
        <w:t>第</w:t>
      </w:r>
      <w:r w:rsidR="00245131" w:rsidRPr="00417391">
        <w:rPr>
          <w:rFonts w:ascii="微软雅黑" w:eastAsia="微软雅黑" w:hAnsi="微软雅黑" w:cs="宋体" w:hint="eastAsia"/>
          <w:kern w:val="0"/>
          <w:sz w:val="24"/>
          <w:szCs w:val="24"/>
        </w:rPr>
        <w:t>二</w:t>
      </w:r>
      <w:r w:rsidRPr="00417391">
        <w:rPr>
          <w:rFonts w:ascii="微软雅黑" w:eastAsia="微软雅黑" w:hAnsi="微软雅黑" w:cs="宋体" w:hint="eastAsia"/>
          <w:kern w:val="0"/>
          <w:sz w:val="24"/>
          <w:szCs w:val="24"/>
        </w:rPr>
        <w:t>步：</w:t>
      </w:r>
      <w:r w:rsidR="0094705A" w:rsidRPr="00417391">
        <w:rPr>
          <w:rFonts w:ascii="微软雅黑" w:eastAsia="微软雅黑" w:hAnsi="微软雅黑" w:cs="宋体" w:hint="eastAsia"/>
          <w:kern w:val="0"/>
          <w:sz w:val="24"/>
          <w:szCs w:val="24"/>
        </w:rPr>
        <w:t>在弹出的对话框</w:t>
      </w:r>
      <w:r w:rsidR="00821F68" w:rsidRPr="00417391">
        <w:rPr>
          <w:rFonts w:ascii="微软雅黑" w:eastAsia="微软雅黑" w:hAnsi="微软雅黑" w:cs="宋体" w:hint="eastAsia"/>
          <w:kern w:val="0"/>
          <w:sz w:val="24"/>
          <w:szCs w:val="24"/>
        </w:rPr>
        <w:t>中</w:t>
      </w:r>
      <w:r w:rsidR="0094705A" w:rsidRPr="00417391">
        <w:rPr>
          <w:rFonts w:ascii="微软雅黑" w:eastAsia="微软雅黑" w:hAnsi="微软雅黑" w:cs="宋体" w:hint="eastAsia"/>
          <w:kern w:val="0"/>
          <w:sz w:val="24"/>
          <w:szCs w:val="24"/>
        </w:rPr>
        <w:t>，输入用户名</w:t>
      </w:r>
      <w:r w:rsidR="00EE719A" w:rsidRPr="00417391">
        <w:rPr>
          <w:rFonts w:ascii="微软雅黑" w:eastAsia="微软雅黑" w:hAnsi="微软雅黑" w:cs="宋体" w:hint="eastAsia"/>
          <w:kern w:val="0"/>
          <w:sz w:val="24"/>
          <w:szCs w:val="24"/>
        </w:rPr>
        <w:t>、</w:t>
      </w:r>
      <w:r w:rsidR="0094705A" w:rsidRPr="00417391">
        <w:rPr>
          <w:rFonts w:ascii="微软雅黑" w:eastAsia="微软雅黑" w:hAnsi="微软雅黑" w:cs="宋体" w:hint="eastAsia"/>
          <w:kern w:val="0"/>
          <w:sz w:val="24"/>
          <w:szCs w:val="24"/>
        </w:rPr>
        <w:t>密码</w:t>
      </w:r>
      <w:r w:rsidR="00EE719A" w:rsidRPr="00417391">
        <w:rPr>
          <w:rFonts w:ascii="微软雅黑" w:eastAsia="微软雅黑" w:hAnsi="微软雅黑" w:cs="宋体" w:hint="eastAsia"/>
          <w:kern w:val="0"/>
          <w:sz w:val="24"/>
          <w:szCs w:val="24"/>
        </w:rPr>
        <w:t>、认证码登陆</w:t>
      </w:r>
      <w:r w:rsidR="0094705A" w:rsidRPr="00417391">
        <w:rPr>
          <w:rFonts w:ascii="微软雅黑" w:eastAsia="微软雅黑" w:hAnsi="微软雅黑" w:cs="宋体" w:hint="eastAsia"/>
          <w:kern w:val="0"/>
          <w:sz w:val="24"/>
          <w:szCs w:val="24"/>
        </w:rPr>
        <w:t>即可。如下图：</w:t>
      </w:r>
    </w:p>
    <w:p w:rsidR="0094705A" w:rsidRDefault="00F01317" w:rsidP="0094705A">
      <w:pPr>
        <w:widowControl/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宋体"/>
          <w:color w:val="3E3E3E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E3E3E"/>
          <w:kern w:val="0"/>
          <w:sz w:val="24"/>
          <w:szCs w:val="24"/>
        </w:rPr>
        <w:drawing>
          <wp:inline distT="0" distB="0" distL="0" distR="0">
            <wp:extent cx="4725944" cy="2732004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487" cy="273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67" w:rsidRPr="007060A8" w:rsidRDefault="00546367" w:rsidP="00546367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7060A8">
        <w:rPr>
          <w:rFonts w:ascii="微软雅黑" w:eastAsia="微软雅黑" w:hAnsi="微软雅黑" w:cs="宋体" w:hint="eastAsia"/>
          <w:kern w:val="0"/>
          <w:sz w:val="24"/>
          <w:szCs w:val="24"/>
        </w:rPr>
        <w:t xml:space="preserve">    第三步：在左侧导航栏点击“企业年报”</w:t>
      </w:r>
    </w:p>
    <w:p w:rsidR="00686FF9" w:rsidRPr="00A16CC4" w:rsidRDefault="00686FF9" w:rsidP="0094705A">
      <w:pPr>
        <w:widowControl/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宋体"/>
          <w:color w:val="3E3E3E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1451404" cy="3767699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93" cy="37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5A" w:rsidRPr="00417391" w:rsidRDefault="0094705A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417391">
        <w:rPr>
          <w:rFonts w:ascii="微软雅黑" w:eastAsia="微软雅黑" w:hAnsi="微软雅黑" w:cs="宋体" w:hint="eastAsia"/>
          <w:kern w:val="0"/>
          <w:sz w:val="24"/>
          <w:szCs w:val="24"/>
        </w:rPr>
        <w:t>第</w:t>
      </w:r>
      <w:r w:rsidR="009F1F59" w:rsidRPr="00417391">
        <w:rPr>
          <w:rFonts w:ascii="微软雅黑" w:eastAsia="微软雅黑" w:hAnsi="微软雅黑" w:cs="宋体" w:hint="eastAsia"/>
          <w:kern w:val="0"/>
          <w:sz w:val="24"/>
          <w:szCs w:val="24"/>
        </w:rPr>
        <w:t>四</w:t>
      </w:r>
      <w:r w:rsidRPr="00417391">
        <w:rPr>
          <w:rFonts w:ascii="微软雅黑" w:eastAsia="微软雅黑" w:hAnsi="微软雅黑" w:cs="宋体" w:hint="eastAsia"/>
          <w:kern w:val="0"/>
          <w:sz w:val="24"/>
          <w:szCs w:val="24"/>
        </w:rPr>
        <w:t>步</w:t>
      </w:r>
      <w:r w:rsidR="00417391">
        <w:rPr>
          <w:rFonts w:ascii="微软雅黑" w:eastAsia="微软雅黑" w:hAnsi="微软雅黑" w:cs="宋体" w:hint="eastAsia"/>
          <w:kern w:val="0"/>
          <w:sz w:val="24"/>
          <w:szCs w:val="24"/>
        </w:rPr>
        <w:t>：</w:t>
      </w:r>
      <w:r w:rsidR="007003E3" w:rsidRPr="00417391">
        <w:rPr>
          <w:rFonts w:ascii="微软雅黑" w:eastAsia="微软雅黑" w:hAnsi="微软雅黑" w:cs="宋体" w:hint="eastAsia"/>
          <w:kern w:val="0"/>
          <w:sz w:val="24"/>
          <w:szCs w:val="24"/>
        </w:rPr>
        <w:t>点“添加”按钮</w:t>
      </w:r>
      <w:r w:rsidR="005E1D4F" w:rsidRPr="00417391">
        <w:rPr>
          <w:rFonts w:ascii="微软雅黑" w:eastAsia="微软雅黑" w:hAnsi="微软雅黑" w:cs="宋体" w:hint="eastAsia"/>
          <w:kern w:val="0"/>
          <w:sz w:val="24"/>
          <w:szCs w:val="24"/>
        </w:rPr>
        <w:t>。</w:t>
      </w:r>
    </w:p>
    <w:p w:rsidR="00AA01CF" w:rsidRDefault="00AA01CF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FF0000"/>
          <w:kern w:val="0"/>
          <w:sz w:val="24"/>
          <w:szCs w:val="24"/>
        </w:rPr>
        <w:drawing>
          <wp:inline distT="0" distB="0" distL="0" distR="0">
            <wp:extent cx="6120130" cy="3328139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2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A8" w:rsidRPr="007E77C5" w:rsidRDefault="00417391" w:rsidP="007E77C5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417391">
        <w:rPr>
          <w:rFonts w:ascii="微软雅黑" w:eastAsia="微软雅黑" w:hAnsi="微软雅黑" w:cs="宋体" w:hint="eastAsia"/>
          <w:kern w:val="0"/>
          <w:sz w:val="24"/>
          <w:szCs w:val="24"/>
        </w:rPr>
        <w:t>第五步：</w:t>
      </w:r>
      <w:r w:rsidR="00020195">
        <w:rPr>
          <w:rFonts w:ascii="微软雅黑" w:eastAsia="微软雅黑" w:hAnsi="微软雅黑" w:cs="宋体" w:hint="eastAsia"/>
          <w:kern w:val="0"/>
          <w:sz w:val="24"/>
          <w:szCs w:val="24"/>
        </w:rPr>
        <w:t>如实填报年报数据，保存</w:t>
      </w:r>
      <w:r w:rsidR="00B36A13">
        <w:rPr>
          <w:rFonts w:ascii="微软雅黑" w:eastAsia="微软雅黑" w:hAnsi="微软雅黑" w:cs="宋体" w:hint="eastAsia"/>
          <w:kern w:val="0"/>
          <w:sz w:val="24"/>
          <w:szCs w:val="24"/>
        </w:rPr>
        <w:t>，</w:t>
      </w:r>
      <w:r w:rsidR="0059652B" w:rsidRPr="00A16CC4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确认无误后</w:t>
      </w:r>
      <w:r w:rsidR="00020195">
        <w:rPr>
          <w:rFonts w:ascii="微软雅黑" w:eastAsia="微软雅黑" w:hAnsi="微软雅黑" w:cs="宋体" w:hint="eastAsia"/>
          <w:kern w:val="0"/>
          <w:sz w:val="24"/>
          <w:szCs w:val="24"/>
        </w:rPr>
        <w:t xml:space="preserve">提交 </w:t>
      </w:r>
      <w:r w:rsidR="007060A8">
        <w:rPr>
          <w:rFonts w:ascii="微软雅黑" w:eastAsia="微软雅黑" w:hAnsi="微软雅黑" w:cs="宋体" w:hint="eastAsia"/>
          <w:kern w:val="0"/>
          <w:sz w:val="24"/>
          <w:szCs w:val="24"/>
        </w:rPr>
        <w:t>，</w:t>
      </w:r>
      <w:r w:rsidR="007060A8" w:rsidRPr="00A16CC4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注意：财务状况单位是万元</w:t>
      </w:r>
    </w:p>
    <w:p w:rsidR="0094705A" w:rsidRDefault="00AC61D5" w:rsidP="0056383B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FF0000"/>
          <w:kern w:val="0"/>
          <w:sz w:val="24"/>
          <w:szCs w:val="24"/>
        </w:rPr>
        <w:lastRenderedPageBreak/>
        <w:drawing>
          <wp:inline distT="0" distB="0" distL="0" distR="0">
            <wp:extent cx="6086475" cy="9251950"/>
            <wp:effectExtent l="19050" t="0" r="9525" b="0"/>
            <wp:docPr id="2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0A" w:rsidRDefault="006B370A" w:rsidP="0056383B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color w:val="FF0000"/>
          <w:kern w:val="0"/>
          <w:sz w:val="24"/>
          <w:szCs w:val="24"/>
        </w:rPr>
        <w:lastRenderedPageBreak/>
        <w:drawing>
          <wp:inline distT="0" distB="0" distL="0" distR="0">
            <wp:extent cx="1555115" cy="1797685"/>
            <wp:effectExtent l="19050" t="0" r="6985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EA" w:rsidRPr="0056383B" w:rsidRDefault="007632EA" w:rsidP="0056383B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FF0000"/>
          <w:kern w:val="0"/>
          <w:sz w:val="24"/>
          <w:szCs w:val="24"/>
        </w:rPr>
        <w:drawing>
          <wp:inline distT="0" distB="0" distL="0" distR="0">
            <wp:extent cx="6120130" cy="2644566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5A" w:rsidRPr="00A16CC4" w:rsidRDefault="008471C3" w:rsidP="0094705A">
      <w:pPr>
        <w:widowControl/>
        <w:shd w:val="clear" w:color="auto" w:fill="FFFFFF"/>
        <w:jc w:val="left"/>
        <w:rPr>
          <w:rFonts w:ascii="微软雅黑" w:eastAsia="微软雅黑" w:hAnsi="微软雅黑" w:cs="宋体"/>
          <w:b/>
          <w:kern w:val="0"/>
          <w:sz w:val="24"/>
          <w:szCs w:val="24"/>
        </w:rPr>
      </w:pPr>
      <w:r w:rsidRPr="00A16CC4">
        <w:rPr>
          <w:rFonts w:ascii="微软雅黑" w:eastAsia="微软雅黑" w:hAnsi="微软雅黑" w:cs="宋体" w:hint="eastAsia"/>
          <w:b/>
          <w:kern w:val="0"/>
          <w:sz w:val="24"/>
          <w:szCs w:val="24"/>
        </w:rPr>
        <w:t>四</w:t>
      </w:r>
      <w:r w:rsidR="0094705A" w:rsidRPr="00A16CC4">
        <w:rPr>
          <w:rFonts w:ascii="微软雅黑" w:eastAsia="微软雅黑" w:hAnsi="微软雅黑" w:cs="宋体" w:hint="eastAsia"/>
          <w:b/>
          <w:kern w:val="0"/>
          <w:sz w:val="24"/>
          <w:szCs w:val="24"/>
        </w:rPr>
        <w:t>、年报填写</w:t>
      </w:r>
      <w:r w:rsidR="00DC5245" w:rsidRPr="00A16CC4">
        <w:rPr>
          <w:rFonts w:ascii="微软雅黑" w:eastAsia="微软雅黑" w:hAnsi="微软雅黑" w:cs="宋体" w:hint="eastAsia"/>
          <w:b/>
          <w:kern w:val="0"/>
          <w:sz w:val="24"/>
          <w:szCs w:val="24"/>
        </w:rPr>
        <w:t>常见问题</w:t>
      </w:r>
    </w:p>
    <w:p w:rsidR="0094705A" w:rsidRPr="00EC1F4C" w:rsidRDefault="0094705A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</w:pPr>
      <w:r w:rsidRPr="00EC1F4C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1</w:t>
      </w:r>
      <w:r w:rsidR="001D6BA6" w:rsidRPr="00EC1F4C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、</w:t>
      </w:r>
      <w:r w:rsidRPr="00EC1F4C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用户名和密码忘记了咋办？</w:t>
      </w:r>
    </w:p>
    <w:p w:rsidR="00334B1A" w:rsidRPr="00CD1756" w:rsidRDefault="00334B1A" w:rsidP="00A16CC4">
      <w:pPr>
        <w:widowControl/>
        <w:shd w:val="clear" w:color="auto" w:fill="FFFFFF"/>
        <w:spacing w:before="100" w:beforeAutospacing="1" w:after="100" w:afterAutospacing="1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国高认定管理工作</w:t>
      </w:r>
      <w:proofErr w:type="gramStart"/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网如果</w:t>
      </w:r>
      <w:proofErr w:type="gramEnd"/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忘记用户名或密码。在“企业申报”</w:t>
      </w:r>
      <w:r w:rsidR="00B755EB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登陆页面</w:t>
      </w:r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里点击“密码找回”，按系统提示操作。</w:t>
      </w:r>
    </w:p>
    <w:p w:rsidR="00334B1A" w:rsidRPr="00CD1756" w:rsidRDefault="00334B1A" w:rsidP="00A16CC4">
      <w:pPr>
        <w:widowControl/>
        <w:shd w:val="clear" w:color="auto" w:fill="FFFFFF"/>
        <w:spacing w:before="100" w:beforeAutospacing="1" w:after="100" w:afterAutospacing="1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在操作前，要确认:</w:t>
      </w:r>
    </w:p>
    <w:p w:rsidR="00334B1A" w:rsidRPr="00CD1756" w:rsidRDefault="000B3CE9" w:rsidP="00CD1756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（</w:t>
      </w:r>
      <w:r w:rsidR="00334B1A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1</w:t>
      </w:r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）</w:t>
      </w:r>
      <w:r w:rsidR="00334B1A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、</w:t>
      </w:r>
      <w:r w:rsidR="00175C01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高企认定管理</w:t>
      </w:r>
      <w:r w:rsidR="000004A9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工作网</w:t>
      </w:r>
      <w:r w:rsidR="00334B1A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系统</w:t>
      </w:r>
      <w:r w:rsidR="004E3DE8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登记的</w:t>
      </w:r>
      <w:r w:rsidR="00334B1A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邮箱能正常接收邮件，如果不记得是哪个邮箱了或者换联系人了，写一个修改邮</w:t>
      </w:r>
      <w:r w:rsidR="000004A9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箱</w:t>
      </w:r>
      <w:r w:rsidR="00334B1A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的申请盖公章</w:t>
      </w:r>
      <w:r w:rsidR="00026676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扫描发邮件</w:t>
      </w:r>
      <w:r w:rsidR="00334B1A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到</w:t>
      </w:r>
      <w:r w:rsidR="00026676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804887381@qq.com</w:t>
      </w:r>
      <w:r w:rsidR="00CD1756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，</w:t>
      </w:r>
      <w:r w:rsidR="00CD1756" w:rsidRPr="00CD1756">
        <w:rPr>
          <w:rFonts w:ascii="微软雅黑" w:eastAsia="微软雅黑" w:hAnsi="微软雅黑" w:cs="宋体"/>
          <w:kern w:val="0"/>
          <w:sz w:val="24"/>
          <w:szCs w:val="24"/>
        </w:rPr>
        <w:t>处理完会邮</w:t>
      </w:r>
      <w:r w:rsidR="00CD1756">
        <w:rPr>
          <w:rFonts w:ascii="微软雅黑" w:eastAsia="微软雅黑" w:hAnsi="微软雅黑" w:cs="宋体"/>
          <w:kern w:val="0"/>
          <w:sz w:val="24"/>
          <w:szCs w:val="24"/>
        </w:rPr>
        <w:t>件回复处理情况。</w:t>
      </w:r>
    </w:p>
    <w:p w:rsidR="00334B1A" w:rsidRDefault="000B3CE9" w:rsidP="00A16CC4">
      <w:pPr>
        <w:widowControl/>
        <w:shd w:val="clear" w:color="auto" w:fill="FFFFFF"/>
        <w:spacing w:before="100" w:beforeAutospacing="1" w:after="100" w:afterAutospacing="1"/>
        <w:ind w:firstLineChars="200"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lastRenderedPageBreak/>
        <w:t>（</w:t>
      </w:r>
      <w:r w:rsidR="00334B1A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2</w:t>
      </w:r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）</w:t>
      </w:r>
      <w:r w:rsidR="00334B1A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、准备好组织机构代码、税务登记号。</w:t>
      </w:r>
      <w:r w:rsidR="00E40A75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（组织机构代码</w:t>
      </w:r>
      <w:r w:rsidR="006F626F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不加横杠</w:t>
      </w:r>
      <w:r w:rsidR="00E40A75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）</w:t>
      </w:r>
    </w:p>
    <w:p w:rsidR="002B0820" w:rsidRDefault="002B0820" w:rsidP="00A16CC4">
      <w:pPr>
        <w:widowControl/>
        <w:shd w:val="clear" w:color="auto" w:fill="FFFFFF"/>
        <w:spacing w:before="100" w:beforeAutospacing="1" w:after="100" w:afterAutospacing="1"/>
        <w:ind w:firstLineChars="200" w:firstLine="480"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 w:rsidRPr="0038370B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如果系统上已经改成了“</w:t>
      </w:r>
      <w:r w:rsidRPr="0036597B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统一社会信用代码</w:t>
      </w:r>
      <w:r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”，密码找回时就</w:t>
      </w:r>
      <w:proofErr w:type="gramStart"/>
      <w:r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填统一</w:t>
      </w:r>
      <w:proofErr w:type="gramEnd"/>
      <w:r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社会信用代码。</w:t>
      </w:r>
    </w:p>
    <w:p w:rsidR="0055465C" w:rsidRPr="0038370B" w:rsidRDefault="0055465C" w:rsidP="0038370B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也可发邮件到804887381@qq.com,主题</w:t>
      </w:r>
      <w:proofErr w:type="gramStart"/>
      <w:r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写公司</w:t>
      </w:r>
      <w:proofErr w:type="gramEnd"/>
      <w:r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名称+密码找回核对信息，与高新协会核对密码找回</w:t>
      </w:r>
      <w:r w:rsidRPr="0038370B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的信息</w:t>
      </w:r>
      <w:r w:rsidR="0038370B" w:rsidRPr="0038370B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，</w:t>
      </w:r>
      <w:r w:rsidR="0038370B" w:rsidRPr="0038370B">
        <w:rPr>
          <w:rFonts w:ascii="微软雅黑" w:eastAsia="微软雅黑" w:hAnsi="微软雅黑" w:cs="宋体"/>
          <w:color w:val="FF0000"/>
          <w:kern w:val="0"/>
          <w:sz w:val="24"/>
          <w:szCs w:val="24"/>
        </w:rPr>
        <w:t>处理完会邮件回复处理情况。</w:t>
      </w:r>
    </w:p>
    <w:p w:rsidR="0094705A" w:rsidRPr="00EC1F4C" w:rsidRDefault="001A42EB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2</w:t>
      </w:r>
      <w:r w:rsidR="00D21EA1" w:rsidRPr="00EC1F4C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、</w:t>
      </w:r>
      <w:r w:rsidR="0094705A" w:rsidRPr="00EC1F4C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数据填写注意事项</w:t>
      </w:r>
    </w:p>
    <w:p w:rsidR="0094705A" w:rsidRPr="00CD1756" w:rsidRDefault="0094705A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数据填整数</w:t>
      </w:r>
      <w:r w:rsidR="00B31CD0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或保留两位小数</w:t>
      </w:r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，不然没法保存提交；</w:t>
      </w:r>
    </w:p>
    <w:p w:rsidR="002608C6" w:rsidRPr="00CD1756" w:rsidRDefault="002608C6" w:rsidP="006F626F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财务数据前后不能有空格；（有的企业财务数据是从表中复制过来的，带有空格，或者保留一位小数</w:t>
      </w:r>
      <w:r w:rsidR="00FA2AAB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就</w:t>
      </w:r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不能保存）</w:t>
      </w:r>
    </w:p>
    <w:p w:rsidR="00663646" w:rsidRDefault="0094705A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纳税总额、企业所得税减免额、出口创汇总额</w:t>
      </w:r>
      <w:proofErr w:type="gramStart"/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”</w:t>
      </w:r>
      <w:proofErr w:type="gramEnd"/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注意与纳税申报表的一致性；“基础研究投入费用总额”是指：企业研究开发费用总额中，为获得科学与技术（不包括社会科学、艺术或人文学）新知识等基础研究活动支出的费用总额。</w:t>
      </w:r>
    </w:p>
    <w:p w:rsidR="00663646" w:rsidRDefault="00663646" w:rsidP="006636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63646" w:rsidRPr="00EC1F4C" w:rsidRDefault="001A42EB" w:rsidP="001A42EB">
      <w:pPr>
        <w:widowControl/>
        <w:ind w:firstLineChars="100" w:firstLine="240"/>
        <w:jc w:val="left"/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3</w:t>
      </w:r>
      <w:r w:rsidR="00663646" w:rsidRPr="00EC1F4C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、点击企业年报后，看</w:t>
      </w:r>
      <w:r w:rsidR="007F6B84" w:rsidRPr="00EC1F4C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不</w:t>
      </w:r>
      <w:r w:rsidR="00663646" w:rsidRPr="00EC1F4C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到</w:t>
      </w:r>
      <w:r w:rsidR="007F6B84" w:rsidRPr="00EC1F4C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 xml:space="preserve"> </w:t>
      </w:r>
      <w:r w:rsidR="00663646" w:rsidRPr="00EC1F4C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“添加”按钮怎么办?</w:t>
      </w:r>
    </w:p>
    <w:p w:rsidR="00DA712F" w:rsidRPr="00B734E3" w:rsidRDefault="00663646" w:rsidP="00663646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B734E3">
        <w:rPr>
          <w:rFonts w:ascii="微软雅黑" w:eastAsia="微软雅黑" w:hAnsi="微软雅黑" w:cs="宋体" w:hint="eastAsia"/>
          <w:kern w:val="0"/>
          <w:sz w:val="24"/>
          <w:szCs w:val="24"/>
        </w:rPr>
        <w:t>答：</w:t>
      </w:r>
      <w:r w:rsidR="00DA712F" w:rsidRPr="00B734E3">
        <w:rPr>
          <w:rFonts w:ascii="微软雅黑" w:eastAsia="微软雅黑" w:hAnsi="微软雅黑" w:cs="宋体" w:hint="eastAsia"/>
          <w:kern w:val="0"/>
          <w:sz w:val="24"/>
          <w:szCs w:val="24"/>
        </w:rPr>
        <w:t>可以用以下两种方法：</w:t>
      </w:r>
    </w:p>
    <w:p w:rsidR="00663646" w:rsidRPr="00B734E3" w:rsidRDefault="00231B8B" w:rsidP="00663646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（</w:t>
      </w:r>
      <w:r w:rsidR="00DA712F" w:rsidRPr="00B734E3">
        <w:rPr>
          <w:rFonts w:ascii="微软雅黑" w:eastAsia="微软雅黑" w:hAnsi="微软雅黑" w:cs="宋体" w:hint="eastAsia"/>
          <w:kern w:val="0"/>
          <w:sz w:val="24"/>
          <w:szCs w:val="24"/>
        </w:rPr>
        <w:t>1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）</w:t>
      </w:r>
      <w:r w:rsidR="00DA712F" w:rsidRPr="00B734E3">
        <w:rPr>
          <w:rFonts w:ascii="微软雅黑" w:eastAsia="微软雅黑" w:hAnsi="微软雅黑" w:cs="宋体" w:hint="eastAsia"/>
          <w:kern w:val="0"/>
          <w:sz w:val="24"/>
          <w:szCs w:val="24"/>
        </w:rPr>
        <w:t>、</w:t>
      </w:r>
      <w:r w:rsidR="00663646" w:rsidRPr="00B734E3">
        <w:rPr>
          <w:rFonts w:ascii="微软雅黑" w:eastAsia="微软雅黑" w:hAnsi="微软雅黑" w:cs="宋体" w:hint="eastAsia"/>
          <w:kern w:val="0"/>
          <w:sz w:val="24"/>
          <w:szCs w:val="24"/>
        </w:rPr>
        <w:t>这种情况一般是浏览器没有设置兼容性，可以设置一下兼容性视图</w:t>
      </w:r>
      <w:r w:rsidR="00DA712F" w:rsidRPr="00B734E3">
        <w:rPr>
          <w:rFonts w:ascii="微软雅黑" w:eastAsia="微软雅黑" w:hAnsi="微软雅黑" w:cs="宋体" w:hint="eastAsia"/>
          <w:kern w:val="0"/>
          <w:sz w:val="24"/>
          <w:szCs w:val="24"/>
        </w:rPr>
        <w:t>；</w:t>
      </w:r>
    </w:p>
    <w:p w:rsidR="00663646" w:rsidRPr="00B734E3" w:rsidRDefault="00231B8B" w:rsidP="00663646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（</w:t>
      </w:r>
      <w:r w:rsidR="00DA712F" w:rsidRPr="00B734E3">
        <w:rPr>
          <w:rFonts w:ascii="微软雅黑" w:eastAsia="微软雅黑" w:hAnsi="微软雅黑" w:cs="宋体" w:hint="eastAsia"/>
          <w:kern w:val="0"/>
          <w:sz w:val="24"/>
          <w:szCs w:val="24"/>
        </w:rPr>
        <w:t>2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）、</w:t>
      </w:r>
      <w:r w:rsidR="00663646" w:rsidRPr="00B734E3">
        <w:rPr>
          <w:rFonts w:ascii="微软雅黑" w:eastAsia="微软雅黑" w:hAnsi="微软雅黑" w:cs="宋体" w:hint="eastAsia"/>
          <w:kern w:val="0"/>
          <w:sz w:val="24"/>
          <w:szCs w:val="24"/>
        </w:rPr>
        <w:t>设置浏览器的显示比例，因为看不到添加按钮是因为右边内容没显示出来，所以把比例调整为合适比例就可以看到。</w:t>
      </w:r>
    </w:p>
    <w:p w:rsidR="00663646" w:rsidRDefault="00663646" w:rsidP="006636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311206" cy="1396832"/>
            <wp:effectExtent l="19050" t="0" r="0" b="0"/>
            <wp:docPr id="3" name="图片 1" descr="C:\Users\yeqn\Documents\Tencent Files\105860009\Image\Group\Image1\Y~ETNTZ)$4~)PPHED_V~9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qn\Documents\Tencent Files\105860009\Image\Group\Image1\Y~ETNTZ)$4~)PPHED_V~9T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332" cy="139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46" w:rsidRDefault="00663646" w:rsidP="006636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32739" cy="1568905"/>
            <wp:effectExtent l="19050" t="0" r="6111" b="0"/>
            <wp:docPr id="5" name="图片 3" descr="C:\Users\yeqn\Documents\Tencent Files\105860009\Image\C2C\IU)EY(0TYS3G9~B(3[}9WB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eqn\Documents\Tencent Files\105860009\Image\C2C\IU)EY(0TYS3G9~B(3[}9WBJ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76" cy="156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2A2" w:rsidRPr="00663646" w:rsidRDefault="003932A2" w:rsidP="006636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342130" cy="3111500"/>
            <wp:effectExtent l="19050" t="0" r="127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46" w:rsidRPr="00663646" w:rsidRDefault="00663646" w:rsidP="0066364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C584E" w:rsidRPr="00EC1F4C" w:rsidRDefault="001A42EB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4</w:t>
      </w:r>
      <w:r w:rsidR="008C584E" w:rsidRPr="00EC1F4C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、点“添加”按钮后，系统提示“非高新技术企业不能进行企业年报”。</w:t>
      </w:r>
    </w:p>
    <w:p w:rsidR="008C584E" w:rsidRDefault="00025A06" w:rsidP="00780412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请</w:t>
      </w:r>
      <w:proofErr w:type="gramStart"/>
      <w:r>
        <w:rPr>
          <w:rFonts w:ascii="微软雅黑" w:eastAsia="微软雅黑" w:hAnsi="微软雅黑" w:cs="宋体" w:hint="eastAsia"/>
          <w:kern w:val="0"/>
          <w:sz w:val="24"/>
          <w:szCs w:val="24"/>
        </w:rPr>
        <w:t>确认</w:t>
      </w:r>
      <w:r w:rsidR="00FB07D6">
        <w:rPr>
          <w:rFonts w:ascii="微软雅黑" w:eastAsia="微软雅黑" w:hAnsi="微软雅黑" w:cs="宋体" w:hint="eastAsia"/>
          <w:kern w:val="0"/>
          <w:sz w:val="24"/>
          <w:szCs w:val="24"/>
        </w:rPr>
        <w:t>国</w:t>
      </w:r>
      <w:proofErr w:type="gramEnd"/>
      <w:r w:rsidR="00FB07D6">
        <w:rPr>
          <w:rFonts w:ascii="微软雅黑" w:eastAsia="微软雅黑" w:hAnsi="微软雅黑" w:cs="宋体" w:hint="eastAsia"/>
          <w:kern w:val="0"/>
          <w:sz w:val="24"/>
          <w:szCs w:val="24"/>
        </w:rPr>
        <w:t>高</w:t>
      </w:r>
      <w:r w:rsidR="00897E33">
        <w:rPr>
          <w:rFonts w:ascii="微软雅黑" w:eastAsia="微软雅黑" w:hAnsi="微软雅黑" w:cs="宋体" w:hint="eastAsia"/>
          <w:kern w:val="0"/>
          <w:sz w:val="24"/>
          <w:szCs w:val="24"/>
        </w:rPr>
        <w:t>证书上的</w:t>
      </w:r>
      <w:r w:rsidR="001A1A30">
        <w:rPr>
          <w:rFonts w:ascii="微软雅黑" w:eastAsia="微软雅黑" w:hAnsi="微软雅黑" w:cs="宋体" w:hint="eastAsia"/>
          <w:kern w:val="0"/>
          <w:sz w:val="24"/>
          <w:szCs w:val="24"/>
        </w:rPr>
        <w:t>发证日期</w:t>
      </w:r>
      <w:r w:rsidR="00897E33">
        <w:rPr>
          <w:rFonts w:ascii="微软雅黑" w:eastAsia="微软雅黑" w:hAnsi="微软雅黑" w:cs="宋体" w:hint="eastAsia"/>
          <w:kern w:val="0"/>
          <w:sz w:val="24"/>
          <w:szCs w:val="24"/>
        </w:rPr>
        <w:t>是2014、2015、2016这三个年份的</w:t>
      </w:r>
      <w:r w:rsidR="001A1A30">
        <w:rPr>
          <w:rFonts w:ascii="微软雅黑" w:eastAsia="微软雅黑" w:hAnsi="微软雅黑" w:cs="宋体" w:hint="eastAsia"/>
          <w:kern w:val="0"/>
          <w:sz w:val="24"/>
          <w:szCs w:val="24"/>
        </w:rPr>
        <w:t>，出现</w:t>
      </w:r>
      <w:r w:rsidR="00E67B42">
        <w:rPr>
          <w:rFonts w:ascii="微软雅黑" w:eastAsia="微软雅黑" w:hAnsi="微软雅黑" w:cs="宋体" w:hint="eastAsia"/>
          <w:kern w:val="0"/>
          <w:sz w:val="24"/>
          <w:szCs w:val="24"/>
        </w:rPr>
        <w:t>“非高新技术企业不能进行企业年报”的提示</w:t>
      </w:r>
      <w:r w:rsidR="001A1A30">
        <w:rPr>
          <w:rFonts w:ascii="微软雅黑" w:eastAsia="微软雅黑" w:hAnsi="微软雅黑" w:cs="宋体" w:hint="eastAsia"/>
          <w:kern w:val="0"/>
          <w:sz w:val="24"/>
          <w:szCs w:val="24"/>
        </w:rPr>
        <w:t>是因为</w:t>
      </w:r>
      <w:r w:rsidR="00E67B42">
        <w:rPr>
          <w:rFonts w:ascii="微软雅黑" w:eastAsia="微软雅黑" w:hAnsi="微软雅黑" w:cs="宋体" w:hint="eastAsia"/>
          <w:kern w:val="0"/>
          <w:sz w:val="24"/>
          <w:szCs w:val="24"/>
        </w:rPr>
        <w:t>企业在</w:t>
      </w:r>
      <w:r w:rsidR="001A1A30">
        <w:rPr>
          <w:rFonts w:ascii="微软雅黑" w:eastAsia="微软雅黑" w:hAnsi="微软雅黑" w:cs="宋体" w:hint="eastAsia"/>
          <w:kern w:val="0"/>
          <w:sz w:val="24"/>
          <w:szCs w:val="24"/>
        </w:rPr>
        <w:t>系统注册了两次，用了未激活的账号登陆系统了。</w:t>
      </w:r>
      <w:r w:rsidR="00780412">
        <w:rPr>
          <w:rFonts w:ascii="微软雅黑" w:eastAsia="微软雅黑" w:hAnsi="微软雅黑" w:cs="宋体" w:hint="eastAsia"/>
          <w:kern w:val="0"/>
          <w:sz w:val="24"/>
          <w:szCs w:val="24"/>
        </w:rPr>
        <w:t>如果不记得激活的账号，请参考问题</w:t>
      </w:r>
      <w:r w:rsidR="00780412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：</w:t>
      </w:r>
      <w:r w:rsidR="00780412" w:rsidRPr="00A16CC4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用户名和密码忘记了咋办？</w:t>
      </w:r>
    </w:p>
    <w:p w:rsidR="00A71DB1" w:rsidRDefault="00A71DB1" w:rsidP="00780412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lastRenderedPageBreak/>
        <w:t>小知识：</w:t>
      </w:r>
      <w:r w:rsidR="003358DA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（</w:t>
      </w:r>
      <w:r w:rsidR="002579BE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1</w:t>
      </w:r>
      <w:r w:rsidR="003358DA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）</w:t>
      </w:r>
      <w:r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一个企业只能在“高企认定管理工作网”激活一次，</w:t>
      </w:r>
      <w:r w:rsidR="002579BE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因此</w:t>
      </w:r>
      <w:r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企业只会有一个有效的系统注册号。</w:t>
      </w:r>
    </w:p>
    <w:p w:rsidR="00A977DF" w:rsidRPr="00780412" w:rsidRDefault="003358DA" w:rsidP="00780412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（</w:t>
      </w:r>
      <w:r w:rsidR="00A977DF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2</w:t>
      </w:r>
      <w:r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）</w:t>
      </w:r>
      <w:r w:rsidR="00A977DF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用户名、密码、系统注册号一定要保管好</w:t>
      </w:r>
      <w:r w:rsidR="005F234C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。</w:t>
      </w:r>
    </w:p>
    <w:p w:rsidR="003358DA" w:rsidRPr="00244528" w:rsidRDefault="008C584E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left"/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kern w:val="0"/>
          <w:sz w:val="24"/>
          <w:szCs w:val="24"/>
        </w:rPr>
        <w:drawing>
          <wp:inline distT="0" distB="0" distL="0" distR="0">
            <wp:extent cx="6120130" cy="2658087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5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E74" w:rsidRPr="00CD1756">
        <w:rPr>
          <w:rFonts w:ascii="微软雅黑" w:eastAsia="微软雅黑" w:hAnsi="微软雅黑" w:cs="宋体"/>
          <w:kern w:val="0"/>
          <w:sz w:val="24"/>
          <w:szCs w:val="24"/>
        </w:rPr>
        <w:br/>
      </w:r>
      <w:r w:rsidR="001A42EB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5</w:t>
      </w:r>
      <w:r w:rsidR="003358DA" w:rsidRPr="00244528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、年报填写了保存不了。</w:t>
      </w:r>
    </w:p>
    <w:p w:rsidR="00AB739B" w:rsidRPr="00CD1756" w:rsidRDefault="003358DA" w:rsidP="003358DA">
      <w:pPr>
        <w:widowControl/>
        <w:shd w:val="clear" w:color="auto" w:fill="FFFFFF"/>
        <w:spacing w:before="100" w:beforeAutospacing="1" w:after="100" w:afterAutospacing="1" w:line="250" w:lineRule="atLeast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 xml:space="preserve">   答：换浏览器</w:t>
      </w:r>
      <w:r w:rsidR="009626BB">
        <w:rPr>
          <w:rFonts w:ascii="微软雅黑" w:eastAsia="微软雅黑" w:hAnsi="微软雅黑" w:cs="宋体" w:hint="eastAsia"/>
          <w:kern w:val="0"/>
          <w:sz w:val="24"/>
          <w:szCs w:val="24"/>
        </w:rPr>
        <w:t>填报</w:t>
      </w:r>
      <w:r w:rsidR="00F3600D">
        <w:rPr>
          <w:rFonts w:ascii="微软雅黑" w:eastAsia="微软雅黑" w:hAnsi="微软雅黑" w:cs="宋体" w:hint="eastAsia"/>
          <w:kern w:val="0"/>
          <w:sz w:val="24"/>
          <w:szCs w:val="24"/>
        </w:rPr>
        <w:t>，或设置浏览器兼容性。</w:t>
      </w:r>
    </w:p>
    <w:p w:rsidR="0094705A" w:rsidRPr="00CD1756" w:rsidRDefault="00AC7655" w:rsidP="0094705A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right"/>
        <w:rPr>
          <w:rFonts w:ascii="微软雅黑" w:eastAsia="微软雅黑" w:hAnsi="微软雅黑" w:cs="宋体"/>
          <w:kern w:val="0"/>
          <w:sz w:val="24"/>
          <w:szCs w:val="24"/>
        </w:rPr>
      </w:pPr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深圳市高新技术产业协会</w:t>
      </w:r>
    </w:p>
    <w:p w:rsidR="003214B9" w:rsidRPr="00EF1B39" w:rsidRDefault="0094705A" w:rsidP="00EF1B39">
      <w:pPr>
        <w:widowControl/>
        <w:shd w:val="clear" w:color="auto" w:fill="FFFFFF"/>
        <w:spacing w:before="100" w:beforeAutospacing="1" w:after="100" w:afterAutospacing="1" w:line="250" w:lineRule="atLeast"/>
        <w:ind w:firstLine="334"/>
        <w:jc w:val="right"/>
        <w:rPr>
          <w:rFonts w:ascii="微软雅黑" w:eastAsia="微软雅黑" w:hAnsi="微软雅黑" w:cs="宋体"/>
          <w:kern w:val="0"/>
          <w:sz w:val="24"/>
          <w:szCs w:val="24"/>
        </w:rPr>
      </w:pPr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201</w:t>
      </w:r>
      <w:r w:rsidR="00C21E28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7</w:t>
      </w:r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年</w:t>
      </w:r>
      <w:r w:rsidR="00C21E28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03</w:t>
      </w:r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月</w:t>
      </w:r>
      <w:r w:rsidR="00C21E28"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07</w:t>
      </w:r>
      <w:r w:rsidRPr="00CD1756">
        <w:rPr>
          <w:rFonts w:ascii="微软雅黑" w:eastAsia="微软雅黑" w:hAnsi="微软雅黑" w:cs="宋体" w:hint="eastAsia"/>
          <w:kern w:val="0"/>
          <w:sz w:val="24"/>
          <w:szCs w:val="24"/>
        </w:rPr>
        <w:t>日</w:t>
      </w:r>
    </w:p>
    <w:sectPr w:rsidR="003214B9" w:rsidRPr="00EF1B39" w:rsidSect="00392AC0">
      <w:headerReference w:type="default" r:id="rId17"/>
      <w:pgSz w:w="11906" w:h="16838" w:code="9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6D7" w:rsidRDefault="000616D7" w:rsidP="00D11B29">
      <w:r>
        <w:separator/>
      </w:r>
    </w:p>
  </w:endnote>
  <w:endnote w:type="continuationSeparator" w:id="0">
    <w:p w:rsidR="000616D7" w:rsidRDefault="000616D7" w:rsidP="00D11B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6D7" w:rsidRDefault="000616D7" w:rsidP="00D11B29">
      <w:r>
        <w:separator/>
      </w:r>
    </w:p>
  </w:footnote>
  <w:footnote w:type="continuationSeparator" w:id="0">
    <w:p w:rsidR="000616D7" w:rsidRDefault="000616D7" w:rsidP="00D11B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A31" w:rsidRDefault="006B5C03">
    <w:pPr>
      <w:pStyle w:val="a7"/>
    </w:pPr>
    <w:r>
      <w:rPr>
        <w:noProof/>
      </w:rPr>
      <w:drawing>
        <wp:inline distT="0" distB="0" distL="0" distR="0">
          <wp:extent cx="2371983" cy="457564"/>
          <wp:effectExtent l="19050" t="0" r="9267" b="0"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图片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4736" cy="458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705A"/>
    <w:rsid w:val="000004A9"/>
    <w:rsid w:val="000056D5"/>
    <w:rsid w:val="0000641E"/>
    <w:rsid w:val="00020195"/>
    <w:rsid w:val="00025A06"/>
    <w:rsid w:val="00026676"/>
    <w:rsid w:val="00034D85"/>
    <w:rsid w:val="000361FB"/>
    <w:rsid w:val="00042A72"/>
    <w:rsid w:val="0005433D"/>
    <w:rsid w:val="00054642"/>
    <w:rsid w:val="000616D7"/>
    <w:rsid w:val="00071B26"/>
    <w:rsid w:val="00081172"/>
    <w:rsid w:val="00090F48"/>
    <w:rsid w:val="000B3CE9"/>
    <w:rsid w:val="000B6A2A"/>
    <w:rsid w:val="000C710F"/>
    <w:rsid w:val="000C79C9"/>
    <w:rsid w:val="000E00A8"/>
    <w:rsid w:val="000E1732"/>
    <w:rsid w:val="0011668F"/>
    <w:rsid w:val="00125193"/>
    <w:rsid w:val="00126099"/>
    <w:rsid w:val="00175C01"/>
    <w:rsid w:val="001A1A30"/>
    <w:rsid w:val="001A42EB"/>
    <w:rsid w:val="001B0964"/>
    <w:rsid w:val="001B15FE"/>
    <w:rsid w:val="001B24DA"/>
    <w:rsid w:val="001D6BA6"/>
    <w:rsid w:val="001D6C83"/>
    <w:rsid w:val="001F759D"/>
    <w:rsid w:val="00204904"/>
    <w:rsid w:val="00213886"/>
    <w:rsid w:val="00231B8B"/>
    <w:rsid w:val="00233F86"/>
    <w:rsid w:val="00234799"/>
    <w:rsid w:val="00243CCD"/>
    <w:rsid w:val="00244528"/>
    <w:rsid w:val="00245131"/>
    <w:rsid w:val="002579BE"/>
    <w:rsid w:val="002608C6"/>
    <w:rsid w:val="002923FE"/>
    <w:rsid w:val="002A2816"/>
    <w:rsid w:val="002A39BB"/>
    <w:rsid w:val="002B0820"/>
    <w:rsid w:val="002E0DF0"/>
    <w:rsid w:val="002F7496"/>
    <w:rsid w:val="003214B9"/>
    <w:rsid w:val="00331B54"/>
    <w:rsid w:val="00334B1A"/>
    <w:rsid w:val="003358DA"/>
    <w:rsid w:val="00336178"/>
    <w:rsid w:val="00337C4B"/>
    <w:rsid w:val="00341097"/>
    <w:rsid w:val="0034701D"/>
    <w:rsid w:val="0035652B"/>
    <w:rsid w:val="00357451"/>
    <w:rsid w:val="00362A01"/>
    <w:rsid w:val="0036597B"/>
    <w:rsid w:val="0038370B"/>
    <w:rsid w:val="00387AC1"/>
    <w:rsid w:val="00392AC0"/>
    <w:rsid w:val="003932A2"/>
    <w:rsid w:val="003A301F"/>
    <w:rsid w:val="003B76ED"/>
    <w:rsid w:val="003E39D7"/>
    <w:rsid w:val="00417391"/>
    <w:rsid w:val="00456167"/>
    <w:rsid w:val="004611A4"/>
    <w:rsid w:val="004818D6"/>
    <w:rsid w:val="0048331B"/>
    <w:rsid w:val="004A1755"/>
    <w:rsid w:val="004A3FCB"/>
    <w:rsid w:val="004A43FE"/>
    <w:rsid w:val="004C0670"/>
    <w:rsid w:val="004C239C"/>
    <w:rsid w:val="004C5DBF"/>
    <w:rsid w:val="004D2E74"/>
    <w:rsid w:val="004D6F26"/>
    <w:rsid w:val="004E30A1"/>
    <w:rsid w:val="004E3A92"/>
    <w:rsid w:val="004E3DE8"/>
    <w:rsid w:val="004E62A2"/>
    <w:rsid w:val="004F682B"/>
    <w:rsid w:val="00512FE7"/>
    <w:rsid w:val="00542062"/>
    <w:rsid w:val="00546367"/>
    <w:rsid w:val="0055178D"/>
    <w:rsid w:val="0055465C"/>
    <w:rsid w:val="0056383B"/>
    <w:rsid w:val="0058010C"/>
    <w:rsid w:val="00582A49"/>
    <w:rsid w:val="0058302D"/>
    <w:rsid w:val="0059652B"/>
    <w:rsid w:val="005E1D4F"/>
    <w:rsid w:val="005F234C"/>
    <w:rsid w:val="006074D3"/>
    <w:rsid w:val="006209BA"/>
    <w:rsid w:val="00640442"/>
    <w:rsid w:val="00663646"/>
    <w:rsid w:val="00686FF9"/>
    <w:rsid w:val="006A3355"/>
    <w:rsid w:val="006A4082"/>
    <w:rsid w:val="006B2971"/>
    <w:rsid w:val="006B370A"/>
    <w:rsid w:val="006B5C03"/>
    <w:rsid w:val="006C0558"/>
    <w:rsid w:val="006D44ED"/>
    <w:rsid w:val="006D4AAC"/>
    <w:rsid w:val="006E5431"/>
    <w:rsid w:val="006F518E"/>
    <w:rsid w:val="006F626F"/>
    <w:rsid w:val="007003E3"/>
    <w:rsid w:val="007060A8"/>
    <w:rsid w:val="007073CA"/>
    <w:rsid w:val="0071497B"/>
    <w:rsid w:val="0072349D"/>
    <w:rsid w:val="00723686"/>
    <w:rsid w:val="00724B5B"/>
    <w:rsid w:val="00733029"/>
    <w:rsid w:val="0074371E"/>
    <w:rsid w:val="00751006"/>
    <w:rsid w:val="00756903"/>
    <w:rsid w:val="007632EA"/>
    <w:rsid w:val="00780412"/>
    <w:rsid w:val="0078408D"/>
    <w:rsid w:val="0079130D"/>
    <w:rsid w:val="007A4254"/>
    <w:rsid w:val="007B0652"/>
    <w:rsid w:val="007D346C"/>
    <w:rsid w:val="007E6CC5"/>
    <w:rsid w:val="007E77C5"/>
    <w:rsid w:val="007F425F"/>
    <w:rsid w:val="007F4615"/>
    <w:rsid w:val="007F5406"/>
    <w:rsid w:val="007F6B84"/>
    <w:rsid w:val="00800350"/>
    <w:rsid w:val="00810913"/>
    <w:rsid w:val="0081103B"/>
    <w:rsid w:val="008119D7"/>
    <w:rsid w:val="00813AA3"/>
    <w:rsid w:val="00821F68"/>
    <w:rsid w:val="00827C17"/>
    <w:rsid w:val="008471C3"/>
    <w:rsid w:val="008531C5"/>
    <w:rsid w:val="008628AE"/>
    <w:rsid w:val="00870779"/>
    <w:rsid w:val="00893457"/>
    <w:rsid w:val="00897E33"/>
    <w:rsid w:val="008A2E89"/>
    <w:rsid w:val="008A3989"/>
    <w:rsid w:val="008C2D25"/>
    <w:rsid w:val="008C584E"/>
    <w:rsid w:val="008D1FD5"/>
    <w:rsid w:val="008D4C49"/>
    <w:rsid w:val="008E02F2"/>
    <w:rsid w:val="008E0A6B"/>
    <w:rsid w:val="008E0E4A"/>
    <w:rsid w:val="0092162D"/>
    <w:rsid w:val="0094705A"/>
    <w:rsid w:val="009519CB"/>
    <w:rsid w:val="009541CB"/>
    <w:rsid w:val="009626BB"/>
    <w:rsid w:val="00967002"/>
    <w:rsid w:val="009675FC"/>
    <w:rsid w:val="009A2154"/>
    <w:rsid w:val="009A28D4"/>
    <w:rsid w:val="009A3A6B"/>
    <w:rsid w:val="009C1D48"/>
    <w:rsid w:val="009D0A40"/>
    <w:rsid w:val="009D7B75"/>
    <w:rsid w:val="009E5496"/>
    <w:rsid w:val="009F1F59"/>
    <w:rsid w:val="00A1078A"/>
    <w:rsid w:val="00A13782"/>
    <w:rsid w:val="00A16CC4"/>
    <w:rsid w:val="00A317F7"/>
    <w:rsid w:val="00A67FBF"/>
    <w:rsid w:val="00A71DB1"/>
    <w:rsid w:val="00A77063"/>
    <w:rsid w:val="00A956E8"/>
    <w:rsid w:val="00A95E48"/>
    <w:rsid w:val="00A977DF"/>
    <w:rsid w:val="00AA01CF"/>
    <w:rsid w:val="00AB739B"/>
    <w:rsid w:val="00AC6034"/>
    <w:rsid w:val="00AC61D5"/>
    <w:rsid w:val="00AC7655"/>
    <w:rsid w:val="00AD44B9"/>
    <w:rsid w:val="00AE379A"/>
    <w:rsid w:val="00AE634B"/>
    <w:rsid w:val="00AE696D"/>
    <w:rsid w:val="00AF349B"/>
    <w:rsid w:val="00AF67F6"/>
    <w:rsid w:val="00B07C95"/>
    <w:rsid w:val="00B146F5"/>
    <w:rsid w:val="00B202A4"/>
    <w:rsid w:val="00B239AD"/>
    <w:rsid w:val="00B31CD0"/>
    <w:rsid w:val="00B36A13"/>
    <w:rsid w:val="00B37CBD"/>
    <w:rsid w:val="00B5187C"/>
    <w:rsid w:val="00B52F9E"/>
    <w:rsid w:val="00B547E4"/>
    <w:rsid w:val="00B635B7"/>
    <w:rsid w:val="00B734E3"/>
    <w:rsid w:val="00B755EB"/>
    <w:rsid w:val="00B77DA3"/>
    <w:rsid w:val="00B80862"/>
    <w:rsid w:val="00B97222"/>
    <w:rsid w:val="00BA4DF2"/>
    <w:rsid w:val="00BC21C8"/>
    <w:rsid w:val="00BD2A31"/>
    <w:rsid w:val="00BD3EEE"/>
    <w:rsid w:val="00BF1562"/>
    <w:rsid w:val="00BF4A6B"/>
    <w:rsid w:val="00C16833"/>
    <w:rsid w:val="00C21E28"/>
    <w:rsid w:val="00C22A80"/>
    <w:rsid w:val="00C24CA3"/>
    <w:rsid w:val="00C641BE"/>
    <w:rsid w:val="00C75500"/>
    <w:rsid w:val="00C843E6"/>
    <w:rsid w:val="00CA7542"/>
    <w:rsid w:val="00CB5F71"/>
    <w:rsid w:val="00CB6AFC"/>
    <w:rsid w:val="00CD1756"/>
    <w:rsid w:val="00CD7143"/>
    <w:rsid w:val="00D07011"/>
    <w:rsid w:val="00D10F56"/>
    <w:rsid w:val="00D11B29"/>
    <w:rsid w:val="00D17378"/>
    <w:rsid w:val="00D21EA1"/>
    <w:rsid w:val="00D32D48"/>
    <w:rsid w:val="00D6153E"/>
    <w:rsid w:val="00D8747C"/>
    <w:rsid w:val="00DA712F"/>
    <w:rsid w:val="00DB0482"/>
    <w:rsid w:val="00DB38BC"/>
    <w:rsid w:val="00DC16CA"/>
    <w:rsid w:val="00DC5245"/>
    <w:rsid w:val="00DF18E1"/>
    <w:rsid w:val="00DF5A74"/>
    <w:rsid w:val="00E13B72"/>
    <w:rsid w:val="00E40A75"/>
    <w:rsid w:val="00E43EF1"/>
    <w:rsid w:val="00E44374"/>
    <w:rsid w:val="00E51C84"/>
    <w:rsid w:val="00E67B42"/>
    <w:rsid w:val="00E710C7"/>
    <w:rsid w:val="00E71A29"/>
    <w:rsid w:val="00E72887"/>
    <w:rsid w:val="00E84D80"/>
    <w:rsid w:val="00E854DF"/>
    <w:rsid w:val="00E87594"/>
    <w:rsid w:val="00EA0E7F"/>
    <w:rsid w:val="00EA1480"/>
    <w:rsid w:val="00EB08E3"/>
    <w:rsid w:val="00EC1F4C"/>
    <w:rsid w:val="00ED29CF"/>
    <w:rsid w:val="00ED467E"/>
    <w:rsid w:val="00ED6B51"/>
    <w:rsid w:val="00EE4615"/>
    <w:rsid w:val="00EE46F6"/>
    <w:rsid w:val="00EE719A"/>
    <w:rsid w:val="00EF1B39"/>
    <w:rsid w:val="00F01317"/>
    <w:rsid w:val="00F3600D"/>
    <w:rsid w:val="00F36C50"/>
    <w:rsid w:val="00F63A4B"/>
    <w:rsid w:val="00F730D5"/>
    <w:rsid w:val="00FA2AAB"/>
    <w:rsid w:val="00FB07D6"/>
    <w:rsid w:val="00FB5ADB"/>
    <w:rsid w:val="00FC31A6"/>
    <w:rsid w:val="00FF1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4B9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94705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kern w:val="0"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94705A"/>
    <w:rPr>
      <w:rFonts w:ascii="宋体" w:eastAsia="宋体" w:hAnsi="宋体" w:cs="宋体"/>
      <w:kern w:val="0"/>
      <w:sz w:val="17"/>
      <w:szCs w:val="17"/>
    </w:rPr>
  </w:style>
  <w:style w:type="character" w:styleId="a3">
    <w:name w:val="Hyperlink"/>
    <w:basedOn w:val="a0"/>
    <w:uiPriority w:val="99"/>
    <w:unhideWhenUsed/>
    <w:rsid w:val="0094705A"/>
    <w:rPr>
      <w:strike w:val="0"/>
      <w:dstrike w:val="0"/>
      <w:color w:val="607FA6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94705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rofilemeta">
    <w:name w:val="profile_meta"/>
    <w:basedOn w:val="a"/>
    <w:rsid w:val="0094705A"/>
    <w:pPr>
      <w:widowControl/>
      <w:spacing w:before="52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richmediameta1">
    <w:name w:val="rich_media_meta1"/>
    <w:basedOn w:val="a0"/>
    <w:rsid w:val="0094705A"/>
    <w:rPr>
      <w:sz w:val="17"/>
      <w:szCs w:val="17"/>
    </w:rPr>
  </w:style>
  <w:style w:type="character" w:styleId="a5">
    <w:name w:val="Strong"/>
    <w:basedOn w:val="a0"/>
    <w:uiPriority w:val="22"/>
    <w:qFormat/>
    <w:rsid w:val="0094705A"/>
    <w:rPr>
      <w:b/>
      <w:bCs/>
    </w:rPr>
  </w:style>
  <w:style w:type="character" w:customStyle="1" w:styleId="profilemetavalue1">
    <w:name w:val="profile_meta_value1"/>
    <w:basedOn w:val="a0"/>
    <w:rsid w:val="0094705A"/>
    <w:rPr>
      <w:vanish w:val="0"/>
      <w:webHidden w:val="0"/>
      <w:color w:val="ADADAD"/>
      <w:specVanish w:val="0"/>
    </w:rPr>
  </w:style>
  <w:style w:type="paragraph" w:styleId="a6">
    <w:name w:val="Balloon Text"/>
    <w:basedOn w:val="a"/>
    <w:link w:val="Char"/>
    <w:uiPriority w:val="99"/>
    <w:semiHidden/>
    <w:unhideWhenUsed/>
    <w:rsid w:val="0094705A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4705A"/>
    <w:rPr>
      <w:sz w:val="18"/>
      <w:szCs w:val="18"/>
    </w:rPr>
  </w:style>
  <w:style w:type="paragraph" w:styleId="a7">
    <w:name w:val="header"/>
    <w:basedOn w:val="a"/>
    <w:link w:val="Char0"/>
    <w:uiPriority w:val="99"/>
    <w:semiHidden/>
    <w:unhideWhenUsed/>
    <w:rsid w:val="00D11B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semiHidden/>
    <w:rsid w:val="00D11B29"/>
    <w:rPr>
      <w:sz w:val="18"/>
      <w:szCs w:val="18"/>
    </w:rPr>
  </w:style>
  <w:style w:type="paragraph" w:styleId="a8">
    <w:name w:val="footer"/>
    <w:basedOn w:val="a"/>
    <w:link w:val="Char1"/>
    <w:uiPriority w:val="99"/>
    <w:semiHidden/>
    <w:unhideWhenUsed/>
    <w:rsid w:val="00D11B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semiHidden/>
    <w:rsid w:val="00D11B29"/>
    <w:rPr>
      <w:sz w:val="18"/>
      <w:szCs w:val="18"/>
    </w:rPr>
  </w:style>
  <w:style w:type="paragraph" w:styleId="a9">
    <w:name w:val="List Paragraph"/>
    <w:basedOn w:val="a"/>
    <w:uiPriority w:val="34"/>
    <w:qFormat/>
    <w:rsid w:val="00EA148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2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7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6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864608">
                          <w:marLeft w:val="0"/>
                          <w:marRight w:val="0"/>
                          <w:marTop w:val="0"/>
                          <w:marBottom w:val="1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85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566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6" w:color="D9DADC"/>
                                    <w:left w:val="single" w:sz="4" w:space="31" w:color="D9DADC"/>
                                    <w:bottom w:val="single" w:sz="4" w:space="19" w:color="D9DADC"/>
                                    <w:right w:val="single" w:sz="4" w:space="12" w:color="D9DADC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43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FB2D2-0F1B-45EF-A110-D292D454B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8</Pages>
  <Words>275</Words>
  <Characters>1569</Characters>
  <Application>Microsoft Office Word</Application>
  <DocSecurity>0</DocSecurity>
  <Lines>13</Lines>
  <Paragraphs>3</Paragraphs>
  <ScaleCrop>false</ScaleCrop>
  <Company/>
  <LinksUpToDate>false</LinksUpToDate>
  <CharactersWithSpaces>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yeqn</dc:creator>
  <cp:lastModifiedBy>yeqn</cp:lastModifiedBy>
  <cp:revision>65</cp:revision>
  <dcterms:created xsi:type="dcterms:W3CDTF">2017-03-07T03:01:00Z</dcterms:created>
  <dcterms:modified xsi:type="dcterms:W3CDTF">2017-06-14T07:29:00Z</dcterms:modified>
</cp:coreProperties>
</file>