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exact"/>
        <w:rPr>
          <w:rFonts w:hint="eastAsia" w:ascii="新宋体" w:hAnsi="新宋体" w:eastAsia="新宋体"/>
          <w:sz w:val="20"/>
          <w:szCs w:val="20"/>
          <w:shd w:val="clear" w:color="auto" w:fill="FFFFFF"/>
        </w:rPr>
      </w:pPr>
    </w:p>
    <w:p>
      <w:pPr>
        <w:spacing w:line="360" w:lineRule="exact"/>
        <w:rPr>
          <w:rFonts w:hint="eastAsia" w:ascii="新宋体" w:hAnsi="新宋体" w:eastAsia="新宋体"/>
          <w:sz w:val="20"/>
          <w:szCs w:val="20"/>
          <w:shd w:val="clear" w:color="auto" w:fill="FFFFFF"/>
        </w:rPr>
      </w:pPr>
      <w:r>
        <w:rPr>
          <w:rFonts w:hint="eastAsia" w:ascii="新宋体" w:hAnsi="新宋体" w:eastAsia="新宋体"/>
          <w:sz w:val="20"/>
          <w:szCs w:val="20"/>
          <w:shd w:val="clear" w:color="auto" w:fill="FFFFFF"/>
        </w:rPr>
        <w:t>所有参与人应本着对自己生命安全负责的态度慎重报名。</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报名前应详细了解线路情况，掌握相关安全信息。</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lang w:eastAsia="zh-CN"/>
        </w:rPr>
        <w:t>一旦</w:t>
      </w:r>
      <w:r>
        <w:rPr>
          <w:rFonts w:hint="eastAsia" w:ascii="新宋体" w:hAnsi="新宋体" w:eastAsia="新宋体"/>
          <w:sz w:val="20"/>
          <w:szCs w:val="20"/>
          <w:shd w:val="clear" w:color="auto" w:fill="FFFFFF"/>
        </w:rPr>
        <w:t>报名，即视为自愿接受本次户外活动的风险，并愿意独立承担可能发生的风险后果。</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可以选择性带的：炉头</w:t>
      </w:r>
      <w:r>
        <w:rPr>
          <w:rFonts w:hint="eastAsia" w:ascii="新宋体" w:hAnsi="新宋体" w:eastAsia="新宋体"/>
          <w:sz w:val="20"/>
          <w:szCs w:val="20"/>
          <w:shd w:val="clear" w:color="auto" w:fill="FFFFFF"/>
          <w:lang w:eastAsia="zh-CN"/>
        </w:rPr>
        <w:t>（自己煮东西吃）</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【队员6个不要】：</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lang w:val="en-US" w:eastAsia="zh-CN"/>
        </w:rPr>
        <w:t>1</w:t>
      </w:r>
      <w:r>
        <w:rPr>
          <w:rFonts w:hint="eastAsia" w:ascii="新宋体" w:hAnsi="新宋体" w:eastAsia="新宋体"/>
          <w:sz w:val="20"/>
          <w:szCs w:val="20"/>
          <w:shd w:val="clear" w:color="auto" w:fill="FFFFFF"/>
        </w:rPr>
        <w:t>、集体活动，不要以个人行为主，要团队协作；</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lang w:val="en-US" w:eastAsia="zh-CN"/>
        </w:rPr>
        <w:t>2</w:t>
      </w:r>
      <w:r>
        <w:rPr>
          <w:rFonts w:hint="eastAsia" w:ascii="新宋体" w:hAnsi="新宋体" w:eastAsia="新宋体"/>
          <w:sz w:val="20"/>
          <w:szCs w:val="20"/>
          <w:shd w:val="clear" w:color="auto" w:fill="FFFFFF"/>
        </w:rPr>
        <w:t>、登山以参与为乐趣，不要求一定走完全程，学会放弃也是一种美德；</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lang w:val="en-US" w:eastAsia="zh-CN"/>
        </w:rPr>
        <w:t>3</w:t>
      </w:r>
      <w:r>
        <w:rPr>
          <w:rFonts w:hint="eastAsia" w:ascii="新宋体" w:hAnsi="新宋体" w:eastAsia="新宋体"/>
          <w:sz w:val="20"/>
          <w:szCs w:val="20"/>
          <w:shd w:val="clear" w:color="auto" w:fill="FFFFFF"/>
        </w:rPr>
        <w:t>、不要没有做足心里和装备上的准备就参加户外活动，户外活动存在风险，我们要防范和避免风险的发生；</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lang w:val="en-US" w:eastAsia="zh-CN"/>
        </w:rPr>
        <w:t>4</w:t>
      </w:r>
      <w:r>
        <w:rPr>
          <w:rFonts w:hint="eastAsia" w:ascii="新宋体" w:hAnsi="新宋体" w:eastAsia="新宋体"/>
          <w:sz w:val="20"/>
          <w:szCs w:val="20"/>
          <w:shd w:val="clear" w:color="auto" w:fill="FFFFFF"/>
        </w:rPr>
        <w:t>、注意环保，不要把不可降解的垃圾留到山野；</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lang w:val="en-US" w:eastAsia="zh-CN"/>
        </w:rPr>
        <w:t>5</w:t>
      </w:r>
      <w:r>
        <w:rPr>
          <w:rFonts w:hint="eastAsia" w:ascii="新宋体" w:hAnsi="新宋体" w:eastAsia="新宋体"/>
          <w:sz w:val="20"/>
          <w:szCs w:val="20"/>
          <w:shd w:val="clear" w:color="auto" w:fill="FFFFFF"/>
        </w:rPr>
        <w:t>、不</w:t>
      </w:r>
      <w:r>
        <w:rPr>
          <w:rFonts w:hint="eastAsia" w:ascii="新宋体" w:hAnsi="新宋体" w:eastAsia="新宋体"/>
          <w:sz w:val="20"/>
          <w:szCs w:val="20"/>
          <w:shd w:val="clear" w:color="auto" w:fill="FFFFFF"/>
          <w:lang w:eastAsia="zh-CN"/>
        </w:rPr>
        <w:t>需</w:t>
      </w:r>
      <w:r>
        <w:rPr>
          <w:rFonts w:hint="eastAsia" w:ascii="新宋体" w:hAnsi="新宋体" w:eastAsia="新宋体"/>
          <w:sz w:val="20"/>
          <w:szCs w:val="20"/>
          <w:shd w:val="clear" w:color="auto" w:fill="FFFFFF"/>
        </w:rPr>
        <w:t>要带拐杖</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【安全规则】：</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1.为能够使热爱户外活动、热爱大自然的朋友们，在参加活动中得到切实的安全保证而制定本规则。</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2.凡参加的所有队员必须遵守规则。</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3.参加活动本人必须是身体健康，无任何疾病或慢性疾病以及身体残疾；</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4.必须自备适用于野外活动所需的基本装备（</w:t>
      </w:r>
      <w:r>
        <w:rPr>
          <w:rFonts w:hint="eastAsia" w:ascii="新宋体" w:hAnsi="新宋体" w:eastAsia="新宋体"/>
          <w:sz w:val="20"/>
          <w:szCs w:val="20"/>
          <w:shd w:val="clear" w:color="auto" w:fill="FFFFFF"/>
          <w:lang w:eastAsia="zh-CN"/>
        </w:rPr>
        <w:t>运动</w:t>
      </w:r>
      <w:r>
        <w:rPr>
          <w:rFonts w:hint="eastAsia" w:ascii="新宋体" w:hAnsi="新宋体" w:eastAsia="新宋体"/>
          <w:sz w:val="20"/>
          <w:szCs w:val="20"/>
          <w:shd w:val="clear" w:color="auto" w:fill="FFFFFF"/>
        </w:rPr>
        <w:t>鞋、衣物、背包、水、应急药品、食物等），以及活动召集人要求的其它装备；</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5.参加活动本人必须根据自身实际体能与活动强度来选择是否报名参加</w:t>
      </w:r>
      <w:r>
        <w:rPr>
          <w:rFonts w:hint="eastAsia" w:ascii="新宋体" w:hAnsi="新宋体" w:eastAsia="新宋体"/>
          <w:sz w:val="20"/>
          <w:szCs w:val="20"/>
          <w:shd w:val="clear" w:color="auto" w:fill="FFFFFF"/>
          <w:lang w:eastAsia="zh-CN"/>
        </w:rPr>
        <w:t>；</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6.在活动过程中，队员必须无条件地服从领队、收队和协调员的安排！严格按照领队指出的路线行进，不得超越领队或掉队，不得擅自离队，更不可有个人英雄主义和冒险行为。如有特殊事宜需暂时离队，必须向领队、收队或协调员提出申请，并至少有一名队员陪伴后方可离开；</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7.所有参加活动的队员有责任和义务向领队、收队、协调员以及队友，对可能或潜在的危险情况发出警告和提示；</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8.必须遵守山林防火规定，严禁在不适宜之处点燃明火和抽烟；</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t>9.违反</w:t>
      </w:r>
      <w:r>
        <w:rPr>
          <w:rFonts w:hint="eastAsia" w:ascii="新宋体" w:hAnsi="新宋体" w:eastAsia="新宋体"/>
          <w:sz w:val="20"/>
          <w:szCs w:val="20"/>
          <w:shd w:val="clear" w:color="auto" w:fill="FFFFFF"/>
          <w:lang w:eastAsia="zh-CN"/>
        </w:rPr>
        <w:t>规则的</w:t>
      </w:r>
      <w:r>
        <w:rPr>
          <w:rFonts w:hint="eastAsia" w:ascii="新宋体" w:hAnsi="新宋体" w:eastAsia="新宋体"/>
          <w:sz w:val="20"/>
          <w:szCs w:val="20"/>
          <w:shd w:val="clear" w:color="auto" w:fill="FFFFFF"/>
        </w:rPr>
        <w:t>队员，活动召集人或领队有权拒绝其参加活动。</w:t>
      </w:r>
      <w:r>
        <w:rPr>
          <w:rFonts w:hint="eastAsia" w:ascii="新宋体" w:hAnsi="新宋体" w:eastAsia="新宋体"/>
          <w:sz w:val="20"/>
          <w:szCs w:val="20"/>
          <w:shd w:val="clear" w:color="auto" w:fill="FFFFFF"/>
        </w:rPr>
        <w:br/>
      </w:r>
      <w:r>
        <w:rPr>
          <w:rFonts w:hint="eastAsia" w:ascii="新宋体" w:hAnsi="新宋体" w:eastAsia="新宋体"/>
          <w:sz w:val="20"/>
          <w:szCs w:val="20"/>
          <w:shd w:val="clear" w:color="auto" w:fill="FFFFFF"/>
        </w:rPr>
        <w:br/>
      </w:r>
    </w:p>
    <w:p>
      <w:pPr>
        <w:spacing w:line="360" w:lineRule="exact"/>
        <w:rPr>
          <w:rFonts w:hint="eastAsia" w:ascii="新宋体" w:hAnsi="新宋体" w:eastAsia="新宋体"/>
          <w:sz w:val="20"/>
          <w:szCs w:val="20"/>
          <w:shd w:val="clear" w:color="auto" w:fill="FFFFFF"/>
        </w:rPr>
      </w:pPr>
    </w:p>
    <w:p>
      <w:pPr>
        <w:spacing w:line="360" w:lineRule="exact"/>
        <w:rPr>
          <w:rFonts w:hint="eastAsia" w:ascii="新宋体" w:hAnsi="新宋体" w:eastAsia="新宋体"/>
          <w:sz w:val="20"/>
          <w:szCs w:val="20"/>
          <w:shd w:val="clear" w:color="auto" w:fill="FFFFFF"/>
        </w:rPr>
      </w:pPr>
    </w:p>
    <w:p>
      <w:pPr>
        <w:spacing w:line="360" w:lineRule="exact"/>
        <w:rPr>
          <w:rFonts w:hint="eastAsia" w:ascii="新宋体" w:hAnsi="新宋体" w:eastAsia="新宋体"/>
          <w:sz w:val="20"/>
          <w:szCs w:val="20"/>
          <w:shd w:val="clear" w:color="auto" w:fill="FFFFFF"/>
        </w:rPr>
      </w:pPr>
    </w:p>
    <w:p>
      <w:pPr>
        <w:spacing w:line="360" w:lineRule="exact"/>
        <w:rPr>
          <w:rFonts w:hint="eastAsia" w:ascii="新宋体" w:hAnsi="新宋体" w:eastAsia="新宋体"/>
          <w:sz w:val="20"/>
          <w:szCs w:val="20"/>
          <w:shd w:val="clear" w:color="auto" w:fill="FFFFFF"/>
        </w:rPr>
      </w:pPr>
    </w:p>
    <w:p>
      <w:pPr>
        <w:spacing w:line="360" w:lineRule="exact"/>
        <w:rPr>
          <w:rFonts w:hint="eastAsia" w:ascii="新宋体" w:hAnsi="新宋体" w:eastAsia="新宋体"/>
          <w:sz w:val="20"/>
          <w:szCs w:val="20"/>
          <w:shd w:val="clear" w:color="auto" w:fill="FFFFFF"/>
        </w:rPr>
      </w:pPr>
    </w:p>
    <w:p>
      <w:pPr>
        <w:spacing w:line="360" w:lineRule="exact"/>
        <w:rPr>
          <w:rFonts w:hint="eastAsia" w:ascii="新宋体" w:hAnsi="新宋体" w:eastAsia="新宋体"/>
          <w:sz w:val="20"/>
          <w:szCs w:val="20"/>
          <w:shd w:val="clear" w:color="auto" w:fill="FFFFFF"/>
        </w:rPr>
      </w:pPr>
    </w:p>
    <w:p>
      <w:pPr>
        <w:spacing w:line="360" w:lineRule="exact"/>
        <w:rPr>
          <w:rFonts w:hint="eastAsia" w:ascii="新宋体" w:hAnsi="新宋体" w:eastAsia="新宋体"/>
          <w:sz w:val="20"/>
          <w:szCs w:val="20"/>
          <w:shd w:val="clear" w:color="auto" w:fill="FFFFFF"/>
        </w:rPr>
      </w:pPr>
    </w:p>
    <w:p>
      <w:pPr>
        <w:spacing w:line="360" w:lineRule="exact"/>
        <w:rPr>
          <w:rFonts w:hint="eastAsia" w:ascii="新宋体" w:hAnsi="新宋体" w:eastAsia="新宋体"/>
          <w:sz w:val="20"/>
          <w:szCs w:val="20"/>
          <w:shd w:val="clear" w:color="auto" w:fill="FFFFFF"/>
        </w:rPr>
      </w:pPr>
    </w:p>
    <w:p>
      <w:pPr>
        <w:widowControl/>
        <w:spacing w:line="375" w:lineRule="atLeast"/>
        <w:jc w:val="left"/>
        <w:outlineLvl w:val="2"/>
        <w:rPr>
          <w:rFonts w:ascii="新宋体" w:hAnsi="新宋体" w:eastAsia="新宋体" w:cs="宋体"/>
          <w:color w:val="424242"/>
          <w:kern w:val="0"/>
          <w:sz w:val="20"/>
          <w:szCs w:val="20"/>
        </w:rPr>
      </w:pPr>
      <w:bookmarkStart w:id="0" w:name="_GoBack"/>
      <w:bookmarkEnd w:id="0"/>
    </w:p>
    <w:sectPr>
      <w:pgSz w:w="11906" w:h="16838"/>
      <w:pgMar w:top="1276" w:right="1274" w:bottom="709"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新魏">
    <w:altName w:val="宋体"/>
    <w:panose1 w:val="02010800040101010101"/>
    <w:charset w:val="86"/>
    <w:family w:val="auto"/>
    <w:pitch w:val="default"/>
    <w:sig w:usb0="00000001" w:usb1="080F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C46A2"/>
    <w:rsid w:val="0002143A"/>
    <w:rsid w:val="00026368"/>
    <w:rsid w:val="00033560"/>
    <w:rsid w:val="00064FEB"/>
    <w:rsid w:val="00076DBC"/>
    <w:rsid w:val="000B1D24"/>
    <w:rsid w:val="000C3C83"/>
    <w:rsid w:val="000D4299"/>
    <w:rsid w:val="000F2613"/>
    <w:rsid w:val="001251A5"/>
    <w:rsid w:val="00140798"/>
    <w:rsid w:val="00141AF9"/>
    <w:rsid w:val="00154CCE"/>
    <w:rsid w:val="001778B4"/>
    <w:rsid w:val="001A1D81"/>
    <w:rsid w:val="001B7349"/>
    <w:rsid w:val="001C6E20"/>
    <w:rsid w:val="001F0A2C"/>
    <w:rsid w:val="001F16C8"/>
    <w:rsid w:val="00206A8C"/>
    <w:rsid w:val="00231989"/>
    <w:rsid w:val="00236B3C"/>
    <w:rsid w:val="002373E2"/>
    <w:rsid w:val="002A0389"/>
    <w:rsid w:val="002A3FCB"/>
    <w:rsid w:val="002A7C77"/>
    <w:rsid w:val="002E2674"/>
    <w:rsid w:val="002E2DDA"/>
    <w:rsid w:val="002F6916"/>
    <w:rsid w:val="00371115"/>
    <w:rsid w:val="00383B7F"/>
    <w:rsid w:val="00397861"/>
    <w:rsid w:val="003B0C06"/>
    <w:rsid w:val="003D4456"/>
    <w:rsid w:val="00416717"/>
    <w:rsid w:val="00432D0B"/>
    <w:rsid w:val="00434120"/>
    <w:rsid w:val="004371D9"/>
    <w:rsid w:val="004408C1"/>
    <w:rsid w:val="00457669"/>
    <w:rsid w:val="00460B8E"/>
    <w:rsid w:val="00475CE6"/>
    <w:rsid w:val="004A0368"/>
    <w:rsid w:val="004A79A7"/>
    <w:rsid w:val="004F1C3F"/>
    <w:rsid w:val="00520490"/>
    <w:rsid w:val="0052609D"/>
    <w:rsid w:val="00584886"/>
    <w:rsid w:val="005B6661"/>
    <w:rsid w:val="005C6A03"/>
    <w:rsid w:val="005D2138"/>
    <w:rsid w:val="005E3233"/>
    <w:rsid w:val="005E475A"/>
    <w:rsid w:val="005F5B27"/>
    <w:rsid w:val="0060047A"/>
    <w:rsid w:val="00604BF1"/>
    <w:rsid w:val="006075F8"/>
    <w:rsid w:val="00615601"/>
    <w:rsid w:val="00696290"/>
    <w:rsid w:val="006B49F5"/>
    <w:rsid w:val="006D0094"/>
    <w:rsid w:val="006D45F1"/>
    <w:rsid w:val="006D7819"/>
    <w:rsid w:val="006F71E4"/>
    <w:rsid w:val="007660EA"/>
    <w:rsid w:val="007810CB"/>
    <w:rsid w:val="00790ED9"/>
    <w:rsid w:val="007B4DA9"/>
    <w:rsid w:val="0084224E"/>
    <w:rsid w:val="00956E8B"/>
    <w:rsid w:val="00962936"/>
    <w:rsid w:val="00976EC6"/>
    <w:rsid w:val="00986671"/>
    <w:rsid w:val="00986962"/>
    <w:rsid w:val="009A611C"/>
    <w:rsid w:val="009A66A6"/>
    <w:rsid w:val="009C46A2"/>
    <w:rsid w:val="009D40C9"/>
    <w:rsid w:val="009E5F0A"/>
    <w:rsid w:val="009F1DDC"/>
    <w:rsid w:val="00A06F3A"/>
    <w:rsid w:val="00A26A36"/>
    <w:rsid w:val="00A37BC9"/>
    <w:rsid w:val="00AA6030"/>
    <w:rsid w:val="00AE50EE"/>
    <w:rsid w:val="00B547CE"/>
    <w:rsid w:val="00B857E8"/>
    <w:rsid w:val="00B86EBD"/>
    <w:rsid w:val="00BD55EC"/>
    <w:rsid w:val="00BD7404"/>
    <w:rsid w:val="00BF1599"/>
    <w:rsid w:val="00C268BB"/>
    <w:rsid w:val="00CC00AA"/>
    <w:rsid w:val="00CD65C5"/>
    <w:rsid w:val="00CD7423"/>
    <w:rsid w:val="00D00ED7"/>
    <w:rsid w:val="00D16FBC"/>
    <w:rsid w:val="00D27B14"/>
    <w:rsid w:val="00D74D69"/>
    <w:rsid w:val="00D76F8D"/>
    <w:rsid w:val="00D95C01"/>
    <w:rsid w:val="00DA2382"/>
    <w:rsid w:val="00DB582A"/>
    <w:rsid w:val="00DD4E48"/>
    <w:rsid w:val="00DD66EA"/>
    <w:rsid w:val="00DD6F33"/>
    <w:rsid w:val="00DE6B04"/>
    <w:rsid w:val="00E14796"/>
    <w:rsid w:val="00E342DE"/>
    <w:rsid w:val="00E515D7"/>
    <w:rsid w:val="00E777F6"/>
    <w:rsid w:val="00E91AF5"/>
    <w:rsid w:val="00E96090"/>
    <w:rsid w:val="00EC660E"/>
    <w:rsid w:val="00ED227C"/>
    <w:rsid w:val="00EE2405"/>
    <w:rsid w:val="00F10363"/>
    <w:rsid w:val="00F22AE6"/>
    <w:rsid w:val="00F32611"/>
    <w:rsid w:val="00F35954"/>
    <w:rsid w:val="00F4157E"/>
    <w:rsid w:val="00F4504C"/>
    <w:rsid w:val="00FC1F90"/>
    <w:rsid w:val="00FF00C7"/>
    <w:rsid w:val="00FF6EC8"/>
    <w:rsid w:val="00FF7520"/>
    <w:rsid w:val="04700BD6"/>
    <w:rsid w:val="151E3433"/>
    <w:rsid w:val="174E116E"/>
    <w:rsid w:val="197D14E4"/>
    <w:rsid w:val="1EF0201E"/>
    <w:rsid w:val="31940C65"/>
    <w:rsid w:val="4BAD324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Balloon Text"/>
    <w:basedOn w:val="1"/>
    <w:link w:val="12"/>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paragraph" w:customStyle="1" w:styleId="9">
    <w:name w:val="text-mut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ist Paragraph"/>
    <w:basedOn w:val="1"/>
    <w:qFormat/>
    <w:uiPriority w:val="34"/>
    <w:pPr>
      <w:ind w:firstLine="420" w:firstLineChars="200"/>
    </w:pPr>
  </w:style>
  <w:style w:type="character" w:customStyle="1" w:styleId="11">
    <w:name w:val="标题 3 Char"/>
    <w:basedOn w:val="6"/>
    <w:link w:val="2"/>
    <w:uiPriority w:val="9"/>
    <w:rPr>
      <w:rFonts w:ascii="宋体" w:hAnsi="宋体" w:eastAsia="宋体" w:cs="宋体"/>
      <w:b/>
      <w:bCs/>
      <w:kern w:val="0"/>
      <w:sz w:val="27"/>
      <w:szCs w:val="27"/>
    </w:rPr>
  </w:style>
  <w:style w:type="character" w:customStyle="1" w:styleId="12">
    <w:name w:val="批注框文本 Char"/>
    <w:basedOn w:val="6"/>
    <w:link w:val="3"/>
    <w:semiHidden/>
    <w:uiPriority w:val="99"/>
    <w:rPr>
      <w:sz w:val="18"/>
      <w:szCs w:val="18"/>
    </w:rPr>
  </w:style>
  <w:style w:type="character" w:customStyle="1" w:styleId="13">
    <w:name w:val="页眉 Char"/>
    <w:basedOn w:val="6"/>
    <w:link w:val="5"/>
    <w:semiHidden/>
    <w:uiPriority w:val="99"/>
    <w:rPr>
      <w:sz w:val="18"/>
      <w:szCs w:val="18"/>
    </w:rPr>
  </w:style>
  <w:style w:type="character" w:customStyle="1" w:styleId="14">
    <w:name w:val="页脚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11</Pages>
  <Words>364</Words>
  <Characters>2076</Characters>
  <Lines>17</Lines>
  <Paragraphs>4</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2014-11-21T02:13:00Z</dcterms:created>
  <dc:creator>SDWM</dc:creator>
  <cp:lastModifiedBy>Administrator</cp:lastModifiedBy>
  <cp:lastPrinted>2014-11-24T08:33:00Z</cp:lastPrinted>
  <dcterms:modified xsi:type="dcterms:W3CDTF">2014-11-25T05:42:00Z</dcterms:modified>
  <dc:title>鹿嘴山悬崖海岸线穿越活动安排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