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D3" w:rsidRPr="00314DB9" w:rsidRDefault="00667CC8" w:rsidP="00667CC8">
      <w:pPr>
        <w:jc w:val="center"/>
        <w:rPr>
          <w:b/>
          <w:sz w:val="30"/>
          <w:szCs w:val="30"/>
        </w:rPr>
      </w:pPr>
      <w:r w:rsidRPr="00314DB9">
        <w:rPr>
          <w:rFonts w:hint="eastAsia"/>
          <w:b/>
          <w:sz w:val="30"/>
          <w:szCs w:val="30"/>
        </w:rPr>
        <w:t>定制申请表</w:t>
      </w:r>
    </w:p>
    <w:tbl>
      <w:tblPr>
        <w:tblStyle w:val="a5"/>
        <w:tblW w:w="11261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2250"/>
        <w:gridCol w:w="990"/>
        <w:gridCol w:w="1736"/>
        <w:gridCol w:w="424"/>
        <w:gridCol w:w="270"/>
        <w:gridCol w:w="2070"/>
        <w:gridCol w:w="2853"/>
      </w:tblGrid>
      <w:tr w:rsidR="00D46AC5" w:rsidTr="00FD0193">
        <w:trPr>
          <w:trHeight w:val="360"/>
          <w:jc w:val="center"/>
        </w:trPr>
        <w:tc>
          <w:tcPr>
            <w:tcW w:w="2918" w:type="dxa"/>
            <w:gridSpan w:val="2"/>
            <w:vAlign w:val="center"/>
          </w:tcPr>
          <w:p w:rsidR="00D46AC5" w:rsidRPr="00976545" w:rsidRDefault="00D46AC5" w:rsidP="001F64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545">
              <w:rPr>
                <w:rFonts w:asciiTheme="minorEastAsia" w:hAnsiTheme="minorEastAsia" w:hint="eastAsia"/>
                <w:szCs w:val="21"/>
              </w:rPr>
              <w:t>企业名称</w:t>
            </w:r>
          </w:p>
        </w:tc>
        <w:tc>
          <w:tcPr>
            <w:tcW w:w="8343" w:type="dxa"/>
            <w:gridSpan w:val="6"/>
            <w:vAlign w:val="center"/>
          </w:tcPr>
          <w:p w:rsidR="00D46AC5" w:rsidRPr="00976545" w:rsidRDefault="00D46AC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46AC5" w:rsidTr="00FD0193">
        <w:trPr>
          <w:trHeight w:val="360"/>
          <w:jc w:val="center"/>
        </w:trPr>
        <w:tc>
          <w:tcPr>
            <w:tcW w:w="2918" w:type="dxa"/>
            <w:gridSpan w:val="2"/>
            <w:vAlign w:val="center"/>
          </w:tcPr>
          <w:p w:rsidR="00D46AC5" w:rsidRPr="00976545" w:rsidRDefault="00D46AC5" w:rsidP="001F64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545">
              <w:rPr>
                <w:rFonts w:asciiTheme="minorEastAsia" w:hAnsiTheme="minorEastAsia" w:hint="eastAsia"/>
                <w:szCs w:val="21"/>
              </w:rPr>
              <w:t>企业</w:t>
            </w:r>
            <w:r w:rsidR="0062577F" w:rsidRPr="00976545">
              <w:rPr>
                <w:rFonts w:asciiTheme="minorEastAsia" w:hAnsiTheme="minorEastAsia" w:hint="eastAsia"/>
                <w:szCs w:val="21"/>
              </w:rPr>
              <w:t>注册</w:t>
            </w:r>
            <w:r w:rsidRPr="00976545">
              <w:rPr>
                <w:rFonts w:asciiTheme="minorEastAsia" w:hAnsiTheme="minorEastAsia" w:hint="eastAsia"/>
                <w:szCs w:val="21"/>
              </w:rPr>
              <w:t>地址</w:t>
            </w:r>
          </w:p>
        </w:tc>
        <w:tc>
          <w:tcPr>
            <w:tcW w:w="8343" w:type="dxa"/>
            <w:gridSpan w:val="6"/>
            <w:vAlign w:val="center"/>
          </w:tcPr>
          <w:p w:rsidR="00D46AC5" w:rsidRPr="00976545" w:rsidRDefault="00D46AC5" w:rsidP="00667C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D0193" w:rsidTr="003A6AA1">
        <w:trPr>
          <w:trHeight w:val="360"/>
          <w:jc w:val="center"/>
        </w:trPr>
        <w:tc>
          <w:tcPr>
            <w:tcW w:w="2918" w:type="dxa"/>
            <w:gridSpan w:val="2"/>
            <w:vMerge w:val="restart"/>
            <w:vAlign w:val="center"/>
          </w:tcPr>
          <w:p w:rsidR="005031A4" w:rsidRPr="00976545" w:rsidRDefault="005031A4" w:rsidP="001F64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545">
              <w:rPr>
                <w:rFonts w:asciiTheme="minorEastAsia" w:hAnsiTheme="minorEastAsia" w:hint="eastAsia"/>
                <w:szCs w:val="21"/>
              </w:rPr>
              <w:t>企业接受消息方式（可多选）</w:t>
            </w:r>
          </w:p>
        </w:tc>
        <w:tc>
          <w:tcPr>
            <w:tcW w:w="990" w:type="dxa"/>
            <w:vAlign w:val="center"/>
          </w:tcPr>
          <w:p w:rsidR="005031A4" w:rsidRPr="00976545" w:rsidRDefault="001672C0" w:rsidP="001672C0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976545">
              <w:rPr>
                <w:rFonts w:asciiTheme="minorEastAsia" w:hAnsiTheme="minorEastAsia"/>
                <w:szCs w:val="21"/>
              </w:rPr>
              <w:t>必填项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5031A4" w:rsidRPr="00976545" w:rsidRDefault="005031A4" w:rsidP="00657FA8">
            <w:pPr>
              <w:jc w:val="left"/>
              <w:rPr>
                <w:rFonts w:asciiTheme="minorEastAsia" w:hAnsiTheme="minorEastAsia"/>
                <w:szCs w:val="21"/>
              </w:rPr>
            </w:pPr>
            <w:r w:rsidRPr="00976545">
              <w:rPr>
                <w:rFonts w:asciiTheme="minorEastAsia" w:hAnsiTheme="minorEastAsia" w:hint="eastAsia"/>
                <w:szCs w:val="21"/>
              </w:rPr>
              <w:t>联系人姓名</w:t>
            </w:r>
          </w:p>
        </w:tc>
        <w:tc>
          <w:tcPr>
            <w:tcW w:w="2340" w:type="dxa"/>
            <w:gridSpan w:val="2"/>
            <w:vAlign w:val="center"/>
          </w:tcPr>
          <w:p w:rsidR="005031A4" w:rsidRPr="00976545" w:rsidRDefault="005031A4" w:rsidP="00667C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5031A4" w:rsidRPr="00976545" w:rsidRDefault="005031A4" w:rsidP="00667C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72C0" w:rsidTr="003A6AA1">
        <w:trPr>
          <w:trHeight w:val="360"/>
          <w:jc w:val="center"/>
        </w:trPr>
        <w:tc>
          <w:tcPr>
            <w:tcW w:w="2918" w:type="dxa"/>
            <w:gridSpan w:val="2"/>
            <w:vMerge/>
            <w:vAlign w:val="center"/>
          </w:tcPr>
          <w:p w:rsidR="001672C0" w:rsidRPr="00976545" w:rsidRDefault="001672C0" w:rsidP="001F64B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1672C0" w:rsidRPr="00976545" w:rsidRDefault="001672C0" w:rsidP="001672C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545">
              <w:rPr>
                <w:rFonts w:asciiTheme="minorEastAsia" w:hAnsiTheme="minorEastAsia"/>
                <w:szCs w:val="21"/>
              </w:rPr>
              <w:t>可多选</w:t>
            </w:r>
            <w:proofErr w:type="gramStart"/>
            <w:r w:rsidRPr="00976545">
              <w:rPr>
                <w:rFonts w:asciiTheme="minorEastAsia" w:hAnsiTheme="minorEastAsia"/>
                <w:szCs w:val="21"/>
              </w:rPr>
              <w:t>必填项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1672C0" w:rsidRPr="00976545" w:rsidRDefault="00ED316C" w:rsidP="00657FA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6548969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7654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1672C0" w:rsidRPr="00976545">
              <w:rPr>
                <w:rFonts w:asciiTheme="minorEastAsia" w:hAnsiTheme="minorEastAsia" w:hint="eastAsia"/>
                <w:szCs w:val="21"/>
              </w:rPr>
              <w:t xml:space="preserve">  短信</w:t>
            </w:r>
          </w:p>
        </w:tc>
        <w:tc>
          <w:tcPr>
            <w:tcW w:w="2340" w:type="dxa"/>
            <w:gridSpan w:val="2"/>
            <w:vAlign w:val="center"/>
          </w:tcPr>
          <w:p w:rsidR="001672C0" w:rsidRPr="00976545" w:rsidRDefault="001672C0" w:rsidP="00667C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1672C0" w:rsidRPr="00976545" w:rsidRDefault="001672C0" w:rsidP="00667C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  <w:tr w:rsidR="001672C0" w:rsidTr="003A6AA1">
        <w:trPr>
          <w:trHeight w:val="360"/>
          <w:jc w:val="center"/>
        </w:trPr>
        <w:tc>
          <w:tcPr>
            <w:tcW w:w="2918" w:type="dxa"/>
            <w:gridSpan w:val="2"/>
            <w:vMerge/>
          </w:tcPr>
          <w:p w:rsidR="001672C0" w:rsidRPr="00976545" w:rsidRDefault="001672C0" w:rsidP="00667C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1672C0" w:rsidRPr="00976545" w:rsidRDefault="001672C0" w:rsidP="001672C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672C0" w:rsidRPr="00976545" w:rsidRDefault="00ED316C" w:rsidP="00657FA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52601327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672C0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1672C0" w:rsidRPr="00976545">
              <w:rPr>
                <w:rFonts w:asciiTheme="minorEastAsia" w:hAnsiTheme="minorEastAsia" w:hint="eastAsia"/>
                <w:szCs w:val="21"/>
              </w:rPr>
              <w:t xml:space="preserve">  邮箱</w:t>
            </w:r>
          </w:p>
        </w:tc>
        <w:tc>
          <w:tcPr>
            <w:tcW w:w="2340" w:type="dxa"/>
            <w:gridSpan w:val="2"/>
            <w:vAlign w:val="center"/>
          </w:tcPr>
          <w:p w:rsidR="001672C0" w:rsidRPr="00976545" w:rsidRDefault="001672C0" w:rsidP="00667C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1672C0" w:rsidRPr="00976545" w:rsidRDefault="001672C0" w:rsidP="00667C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72C0" w:rsidTr="003A6AA1">
        <w:trPr>
          <w:trHeight w:val="360"/>
          <w:jc w:val="center"/>
        </w:trPr>
        <w:tc>
          <w:tcPr>
            <w:tcW w:w="2918" w:type="dxa"/>
            <w:gridSpan w:val="2"/>
            <w:vMerge/>
          </w:tcPr>
          <w:p w:rsidR="001672C0" w:rsidRPr="00976545" w:rsidRDefault="001672C0" w:rsidP="00667C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1672C0" w:rsidRPr="00976545" w:rsidRDefault="00EB3B04" w:rsidP="001672C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  <w:r w:rsidR="006D234B">
              <w:rPr>
                <w:rFonts w:asciiTheme="minorEastAsia" w:hAnsiTheme="minorEastAsia" w:hint="eastAsia"/>
                <w:szCs w:val="21"/>
              </w:rPr>
              <w:t>愿意</w:t>
            </w:r>
            <w:r>
              <w:rPr>
                <w:rFonts w:asciiTheme="minorEastAsia" w:hAnsiTheme="minorEastAsia"/>
                <w:szCs w:val="21"/>
              </w:rPr>
              <w:t>进群</w:t>
            </w:r>
          </w:p>
        </w:tc>
        <w:tc>
          <w:tcPr>
            <w:tcW w:w="2160" w:type="dxa"/>
            <w:gridSpan w:val="2"/>
            <w:vAlign w:val="center"/>
          </w:tcPr>
          <w:p w:rsidR="001672C0" w:rsidRPr="00976545" w:rsidRDefault="00ED316C" w:rsidP="00657FA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200824648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672C0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1672C0" w:rsidRPr="00976545">
              <w:rPr>
                <w:rFonts w:asciiTheme="minorEastAsia" w:hAnsiTheme="minorEastAsia" w:hint="eastAsia"/>
                <w:szCs w:val="21"/>
              </w:rPr>
              <w:t xml:space="preserve">  </w:t>
            </w:r>
            <w:proofErr w:type="gramStart"/>
            <w:r w:rsidR="001672C0" w:rsidRPr="00976545">
              <w:rPr>
                <w:rFonts w:asciiTheme="minorEastAsia" w:hAnsiTheme="minorEastAsia" w:hint="eastAsia"/>
                <w:szCs w:val="21"/>
              </w:rPr>
              <w:t>微信群</w:t>
            </w:r>
            <w:proofErr w:type="gramEnd"/>
            <w:r w:rsidR="003A6AA1">
              <w:rPr>
                <w:rFonts w:asciiTheme="minorEastAsia" w:hAnsiTheme="minorEastAsia" w:hint="eastAsia"/>
                <w:szCs w:val="21"/>
              </w:rPr>
              <w:t>（微信号）</w:t>
            </w:r>
          </w:p>
        </w:tc>
        <w:tc>
          <w:tcPr>
            <w:tcW w:w="2340" w:type="dxa"/>
            <w:gridSpan w:val="2"/>
            <w:vAlign w:val="center"/>
          </w:tcPr>
          <w:p w:rsidR="001672C0" w:rsidRPr="00976545" w:rsidRDefault="001672C0" w:rsidP="00667C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1672C0" w:rsidRPr="00976545" w:rsidRDefault="001672C0" w:rsidP="00667C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72C0" w:rsidTr="003A6AA1">
        <w:trPr>
          <w:trHeight w:val="360"/>
          <w:jc w:val="center"/>
        </w:trPr>
        <w:tc>
          <w:tcPr>
            <w:tcW w:w="2918" w:type="dxa"/>
            <w:gridSpan w:val="2"/>
            <w:vMerge/>
          </w:tcPr>
          <w:p w:rsidR="001672C0" w:rsidRPr="00976545" w:rsidRDefault="001672C0" w:rsidP="00667C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1672C0" w:rsidRPr="00976545" w:rsidRDefault="001672C0" w:rsidP="00D16E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672C0" w:rsidRPr="00976545" w:rsidRDefault="00ED316C" w:rsidP="00657FA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74831933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672C0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1672C0" w:rsidRPr="00976545">
              <w:rPr>
                <w:rFonts w:asciiTheme="minorEastAsia" w:hAnsiTheme="minorEastAsia" w:hint="eastAsia"/>
                <w:szCs w:val="21"/>
              </w:rPr>
              <w:t xml:space="preserve">  QQ群</w:t>
            </w:r>
            <w:r w:rsidR="003A6AA1">
              <w:rPr>
                <w:rFonts w:asciiTheme="minorEastAsia" w:hAnsiTheme="minorEastAsia" w:hint="eastAsia"/>
                <w:szCs w:val="21"/>
              </w:rPr>
              <w:t>（QQ号）</w:t>
            </w:r>
          </w:p>
        </w:tc>
        <w:tc>
          <w:tcPr>
            <w:tcW w:w="2340" w:type="dxa"/>
            <w:gridSpan w:val="2"/>
            <w:vAlign w:val="center"/>
          </w:tcPr>
          <w:p w:rsidR="001672C0" w:rsidRPr="00976545" w:rsidRDefault="001672C0" w:rsidP="00667C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1672C0" w:rsidRPr="00976545" w:rsidRDefault="001672C0" w:rsidP="00667CC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31A4" w:rsidTr="00F02D98">
        <w:trPr>
          <w:trHeight w:val="377"/>
          <w:jc w:val="center"/>
        </w:trPr>
        <w:tc>
          <w:tcPr>
            <w:tcW w:w="11261" w:type="dxa"/>
            <w:gridSpan w:val="8"/>
            <w:vAlign w:val="center"/>
          </w:tcPr>
          <w:p w:rsidR="005031A4" w:rsidRPr="00976545" w:rsidRDefault="005031A4" w:rsidP="00D16ED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76545">
              <w:rPr>
                <w:rFonts w:asciiTheme="minorEastAsia" w:hAnsiTheme="minorEastAsia" w:hint="eastAsia"/>
                <w:b/>
                <w:kern w:val="0"/>
                <w:szCs w:val="21"/>
              </w:rPr>
              <w:t>企业计划申报政府资助项目列表</w:t>
            </w:r>
          </w:p>
        </w:tc>
      </w:tr>
      <w:tr w:rsidR="00B34F9D" w:rsidTr="00400544">
        <w:trPr>
          <w:trHeight w:val="350"/>
          <w:jc w:val="center"/>
        </w:trPr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34F9D" w:rsidRPr="00976545" w:rsidRDefault="00B34F9D" w:rsidP="00F22D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545">
              <w:rPr>
                <w:rFonts w:asciiTheme="minorEastAsia" w:hAnsiTheme="minorEastAsia"/>
                <w:szCs w:val="21"/>
              </w:rPr>
              <w:t>部门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34F9D" w:rsidRPr="00976545" w:rsidRDefault="00B34F9D" w:rsidP="00F22D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545">
              <w:rPr>
                <w:rFonts w:asciiTheme="minorEastAsia" w:hAnsiTheme="minorEastAsia"/>
                <w:szCs w:val="21"/>
              </w:rPr>
              <w:t>项目名称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34F9D" w:rsidRPr="00976545" w:rsidRDefault="00B34F9D" w:rsidP="00F22D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545">
              <w:rPr>
                <w:rFonts w:asciiTheme="minorEastAsia" w:hAnsiTheme="minorEastAsia"/>
                <w:szCs w:val="21"/>
              </w:rPr>
              <w:t>部门</w:t>
            </w:r>
          </w:p>
        </w:tc>
        <w:tc>
          <w:tcPr>
            <w:tcW w:w="4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B34F9D" w:rsidRPr="00976545" w:rsidRDefault="00B34F9D" w:rsidP="00F22D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6545">
              <w:rPr>
                <w:rFonts w:asciiTheme="minorEastAsia" w:hAnsiTheme="minorEastAsia"/>
                <w:szCs w:val="21"/>
              </w:rPr>
              <w:t>项目名称</w:t>
            </w:r>
          </w:p>
        </w:tc>
      </w:tr>
      <w:tr w:rsidR="00A60EC5" w:rsidTr="00DC3F62">
        <w:trPr>
          <w:cantSplit/>
          <w:trHeight w:val="3257"/>
          <w:jc w:val="center"/>
        </w:trPr>
        <w:tc>
          <w:tcPr>
            <w:tcW w:w="668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60EC5" w:rsidRPr="00976545" w:rsidRDefault="008B1431" w:rsidP="008B143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01</w:t>
            </w:r>
            <w:r w:rsidR="00A60EC5" w:rsidRPr="007663D9">
              <w:rPr>
                <w:rFonts w:asciiTheme="minorEastAsia" w:hAnsiTheme="minorEastAsia" w:hint="eastAsia"/>
                <w:szCs w:val="21"/>
              </w:rPr>
              <w:t>深圳市科技创新委员会</w:t>
            </w:r>
          </w:p>
        </w:tc>
        <w:tc>
          <w:tcPr>
            <w:tcW w:w="49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0EC5" w:rsidRPr="00DF605A" w:rsidRDefault="00ED316C" w:rsidP="00F02D9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27190696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F62478">
              <w:rPr>
                <w:rFonts w:asciiTheme="minorEastAsia" w:hAnsiTheme="minorEastAsia" w:hint="eastAsia"/>
                <w:szCs w:val="21"/>
              </w:rPr>
              <w:t>（0101）</w:t>
            </w:r>
            <w:hyperlink r:id="rId7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高新技术企业认定与培育入库</w:t>
              </w:r>
            </w:hyperlink>
          </w:p>
          <w:p w:rsidR="00A60EC5" w:rsidRPr="00976545" w:rsidRDefault="00ED316C" w:rsidP="00F02D9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59331910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（0102）</w:t>
            </w:r>
            <w:hyperlink r:id="rId8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企业研究开发资助</w:t>
              </w:r>
            </w:hyperlink>
          </w:p>
          <w:p w:rsidR="00A60EC5" w:rsidRPr="00976545" w:rsidRDefault="00ED316C" w:rsidP="00F02D9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44350549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（0103）</w:t>
            </w:r>
            <w:hyperlink r:id="rId9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高企培育资助</w:t>
              </w:r>
            </w:hyperlink>
          </w:p>
          <w:p w:rsidR="00A60EC5" w:rsidRPr="00976545" w:rsidRDefault="00ED316C" w:rsidP="00F02D9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5887449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（0104）</w:t>
            </w:r>
            <w:hyperlink r:id="rId10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贷款</w:t>
              </w:r>
              <w:proofErr w:type="gramStart"/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贴息贴保</w:t>
              </w:r>
              <w:proofErr w:type="gramEnd"/>
            </w:hyperlink>
          </w:p>
          <w:p w:rsidR="00A60EC5" w:rsidRPr="00976545" w:rsidRDefault="00ED316C" w:rsidP="00F02D9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03657615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（0105）</w:t>
            </w:r>
            <w:hyperlink r:id="rId11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科技创新</w:t>
              </w:r>
              <w:proofErr w:type="gramStart"/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券</w:t>
              </w:r>
              <w:proofErr w:type="gramEnd"/>
            </w:hyperlink>
          </w:p>
          <w:p w:rsidR="00A60EC5" w:rsidRPr="00976545" w:rsidRDefault="00ED316C" w:rsidP="00F02D9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60681275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（0106）</w:t>
            </w:r>
            <w:hyperlink r:id="rId12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深圳市工程技术研究中心</w:t>
              </w:r>
            </w:hyperlink>
          </w:p>
          <w:p w:rsidR="00A60EC5" w:rsidRDefault="00ED316C" w:rsidP="00F02D9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16038490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（0107）</w:t>
            </w:r>
            <w:hyperlink r:id="rId13" w:history="1">
              <w:r w:rsidR="00A60EC5" w:rsidRPr="00976545">
                <w:rPr>
                  <w:rStyle w:val="a7"/>
                  <w:rFonts w:asciiTheme="minorEastAsia" w:hAnsiTheme="minorEastAsia"/>
                  <w:szCs w:val="21"/>
                </w:rPr>
                <w:t>技术攻关</w:t>
              </w:r>
            </w:hyperlink>
          </w:p>
          <w:p w:rsidR="00A60EC5" w:rsidRPr="00976545" w:rsidRDefault="00ED316C" w:rsidP="00F02D98">
            <w:pPr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203168773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（010701）</w:t>
            </w:r>
            <w:r w:rsidR="00A60EC5">
              <w:rPr>
                <w:rFonts w:asciiTheme="minorEastAsia" w:hAnsiTheme="minorEastAsia" w:hint="eastAsia"/>
                <w:szCs w:val="21"/>
              </w:rPr>
              <w:t>面上项目备选、</w:t>
            </w:r>
            <w:sdt>
              <w:sdtPr>
                <w:rPr>
                  <w:rFonts w:asciiTheme="minorEastAsia" w:hAnsiTheme="minorEastAsia"/>
                  <w:szCs w:val="21"/>
                </w:rPr>
                <w:id w:val="-152193002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（010702）</w:t>
            </w:r>
            <w:r w:rsidR="00A60EC5">
              <w:rPr>
                <w:rFonts w:asciiTheme="minorEastAsia" w:hAnsiTheme="minorEastAsia" w:hint="eastAsia"/>
                <w:szCs w:val="21"/>
              </w:rPr>
              <w:t>电子信息专项、</w:t>
            </w:r>
            <w:sdt>
              <w:sdtPr>
                <w:rPr>
                  <w:rFonts w:asciiTheme="minorEastAsia" w:hAnsiTheme="minorEastAsia"/>
                  <w:szCs w:val="21"/>
                </w:rPr>
                <w:id w:val="16070772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（010703）</w:t>
            </w:r>
            <w:r w:rsidR="00A60EC5">
              <w:rPr>
                <w:rFonts w:asciiTheme="minorEastAsia" w:hAnsiTheme="minorEastAsia" w:hint="eastAsia"/>
                <w:szCs w:val="21"/>
              </w:rPr>
              <w:t>智能装备专项、</w:t>
            </w:r>
            <w:sdt>
              <w:sdtPr>
                <w:rPr>
                  <w:rFonts w:asciiTheme="minorEastAsia" w:hAnsiTheme="minorEastAsia"/>
                  <w:szCs w:val="21"/>
                </w:rPr>
                <w:id w:val="-140144440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（0100704）</w:t>
            </w:r>
            <w:r w:rsidR="00A60EC5">
              <w:rPr>
                <w:rFonts w:asciiTheme="minorEastAsia" w:hAnsiTheme="minorEastAsia" w:hint="eastAsia"/>
                <w:szCs w:val="21"/>
              </w:rPr>
              <w:t>材料能源专项</w:t>
            </w:r>
          </w:p>
        </w:tc>
        <w:tc>
          <w:tcPr>
            <w:tcW w:w="694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60EC5" w:rsidRPr="00976545" w:rsidRDefault="008B1431" w:rsidP="00F4061B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02</w:t>
            </w:r>
            <w:r w:rsidR="00A60EC5" w:rsidRPr="007663D9">
              <w:rPr>
                <w:rFonts w:asciiTheme="minorEastAsia" w:hAnsiTheme="minorEastAsia" w:hint="eastAsia"/>
                <w:szCs w:val="21"/>
              </w:rPr>
              <w:t>深圳市工业和信息化局</w:t>
            </w:r>
          </w:p>
        </w:tc>
        <w:tc>
          <w:tcPr>
            <w:tcW w:w="4923" w:type="dxa"/>
            <w:gridSpan w:val="2"/>
            <w:vMerge w:val="restart"/>
            <w:tcBorders>
              <w:right w:val="single" w:sz="4" w:space="0" w:color="auto"/>
            </w:tcBorders>
          </w:tcPr>
          <w:p w:rsidR="00A60EC5" w:rsidRDefault="00ED316C" w:rsidP="00F02D98">
            <w:pPr>
              <w:jc w:val="left"/>
              <w:rPr>
                <w:rStyle w:val="a7"/>
                <w:rFonts w:asciiTheme="minorEastAsia" w:hAnsiTheme="minorEastAsia"/>
                <w:szCs w:val="21"/>
                <w:u w:val="none"/>
              </w:rPr>
            </w:pPr>
            <w:sdt>
              <w:sdtPr>
                <w:rPr>
                  <w:rFonts w:asciiTheme="minorEastAsia" w:hAnsiTheme="minorEastAsia"/>
                  <w:color w:val="0000FF" w:themeColor="hyperlink"/>
                  <w:szCs w:val="21"/>
                  <w:u w:val="single"/>
                </w:rPr>
                <w:id w:val="-106663939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（0201）</w:t>
            </w:r>
            <w:hyperlink r:id="rId14" w:history="1">
              <w:r w:rsidR="00A60EC5" w:rsidRPr="007F795C">
                <w:rPr>
                  <w:rStyle w:val="a7"/>
                  <w:rFonts w:asciiTheme="minorEastAsia" w:hAnsiTheme="minorEastAsia" w:hint="eastAsia"/>
                  <w:szCs w:val="21"/>
                </w:rPr>
                <w:t>小型微型企业培育资助</w:t>
              </w:r>
            </w:hyperlink>
          </w:p>
          <w:p w:rsidR="00A60EC5" w:rsidRDefault="00ED316C" w:rsidP="00F02D98">
            <w:pPr>
              <w:jc w:val="left"/>
              <w:rPr>
                <w:rStyle w:val="a7"/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color w:val="0000FF" w:themeColor="hyperlink"/>
                  <w:szCs w:val="21"/>
                  <w:u w:val="single"/>
                </w:rPr>
                <w:id w:val="70259845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（0202）</w:t>
            </w:r>
            <w:hyperlink r:id="rId15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企业技术中心扶持计划</w:t>
              </w:r>
            </w:hyperlink>
          </w:p>
          <w:p w:rsidR="00954BAC" w:rsidRDefault="00ED316C" w:rsidP="00954BAC">
            <w:pPr>
              <w:ind w:leftChars="200" w:left="42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32740335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（020201）</w:t>
            </w:r>
            <w:r w:rsidR="00A60EC5" w:rsidRPr="008C6DB0">
              <w:rPr>
                <w:rFonts w:asciiTheme="minorEastAsia" w:hAnsiTheme="minorEastAsia" w:hint="eastAsia"/>
                <w:szCs w:val="21"/>
              </w:rPr>
              <w:t>技术中心组建</w:t>
            </w:r>
          </w:p>
          <w:p w:rsidR="00954BAC" w:rsidRDefault="00ED316C" w:rsidP="00954BAC">
            <w:pPr>
              <w:ind w:leftChars="200" w:left="42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51580369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（020202）</w:t>
            </w:r>
            <w:r w:rsidR="00A60EC5" w:rsidRPr="008C6DB0">
              <w:rPr>
                <w:rFonts w:asciiTheme="minorEastAsia" w:hAnsiTheme="minorEastAsia" w:hint="eastAsia"/>
                <w:szCs w:val="21"/>
              </w:rPr>
              <w:t>中心提升</w:t>
            </w:r>
          </w:p>
          <w:p w:rsidR="00954BAC" w:rsidRDefault="00ED316C" w:rsidP="00954BAC">
            <w:pPr>
              <w:jc w:val="left"/>
              <w:rPr>
                <w:rStyle w:val="a7"/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color w:val="0000FF" w:themeColor="hyperlink"/>
                  <w:szCs w:val="21"/>
                  <w:u w:val="single"/>
                </w:rPr>
                <w:id w:val="210006140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54BAC" w:rsidRPr="00954BA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（0203）</w:t>
            </w:r>
            <w:hyperlink r:id="rId16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企业技术改造扶持计划</w:t>
              </w:r>
            </w:hyperlink>
          </w:p>
          <w:p w:rsidR="00954BAC" w:rsidRDefault="00ED316C" w:rsidP="00954BAC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35079106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54BA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（020301）</w:t>
            </w:r>
            <w:r w:rsidR="00A60EC5" w:rsidRPr="008C6DB0">
              <w:rPr>
                <w:rFonts w:asciiTheme="minorEastAsia" w:hAnsiTheme="minorEastAsia" w:hint="eastAsia"/>
                <w:szCs w:val="21"/>
              </w:rPr>
              <w:t>技术改造投资</w:t>
            </w:r>
          </w:p>
          <w:p w:rsidR="00A60EC5" w:rsidRPr="00976545" w:rsidRDefault="00ED316C" w:rsidP="00954BAC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96966068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（020302）</w:t>
            </w:r>
            <w:r w:rsidR="00A60EC5" w:rsidRPr="008C6DB0">
              <w:rPr>
                <w:rFonts w:asciiTheme="minorEastAsia" w:hAnsiTheme="minorEastAsia" w:hint="eastAsia"/>
                <w:szCs w:val="21"/>
              </w:rPr>
              <w:t>智能化提</w:t>
            </w:r>
            <w:r w:rsidR="003A4F49">
              <w:rPr>
                <w:rFonts w:asciiTheme="minorEastAsia" w:hAnsiTheme="minorEastAsia" w:hint="eastAsia"/>
                <w:szCs w:val="21"/>
              </w:rPr>
              <w:t>升</w:t>
            </w:r>
          </w:p>
          <w:p w:rsidR="00A60EC5" w:rsidRPr="00976545" w:rsidRDefault="00ED316C" w:rsidP="00F02D9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58232776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（0204）</w:t>
            </w:r>
            <w:hyperlink r:id="rId17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工业互联网发展扶持计划</w:t>
              </w:r>
            </w:hyperlink>
          </w:p>
          <w:p w:rsidR="00A60EC5" w:rsidRPr="00976545" w:rsidRDefault="00ED316C" w:rsidP="00F02D9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82469255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（0205）</w:t>
            </w:r>
            <w:hyperlink r:id="rId18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数字经济产业扶持计划</w:t>
              </w:r>
            </w:hyperlink>
          </w:p>
          <w:p w:rsidR="00A60EC5" w:rsidRDefault="00ED316C" w:rsidP="00F02D98">
            <w:pPr>
              <w:jc w:val="left"/>
              <w:rPr>
                <w:rStyle w:val="a7"/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color w:val="0000FF" w:themeColor="hyperlink"/>
                  <w:szCs w:val="21"/>
                  <w:u w:val="single"/>
                </w:rPr>
                <w:id w:val="-71103296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（0206）</w:t>
            </w:r>
            <w:hyperlink r:id="rId19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产业</w:t>
              </w:r>
              <w:proofErr w:type="gramStart"/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链关键</w:t>
              </w:r>
              <w:proofErr w:type="gramEnd"/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环节提升</w:t>
              </w:r>
            </w:hyperlink>
          </w:p>
          <w:p w:rsidR="003E2F43" w:rsidRDefault="00ED316C" w:rsidP="00954BAC">
            <w:pPr>
              <w:ind w:firstLineChars="200" w:firstLine="420"/>
              <w:jc w:val="left"/>
              <w:rPr>
                <w:rStyle w:val="a7"/>
                <w:color w:val="auto"/>
                <w:u w:val="none"/>
              </w:rPr>
            </w:pPr>
            <w:sdt>
              <w:sdtPr>
                <w:rPr>
                  <w:rFonts w:asciiTheme="minorEastAsia" w:hAnsiTheme="minorEastAsia"/>
                  <w:color w:val="0000FF" w:themeColor="hyperlink"/>
                  <w:szCs w:val="21"/>
                  <w:u w:val="single"/>
                </w:rPr>
                <w:id w:val="39564246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54BAC" w:rsidRPr="00954BA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E0386" w:rsidRPr="00954BAC">
              <w:rPr>
                <w:rFonts w:asciiTheme="minorEastAsia" w:hAnsiTheme="minorEastAsia" w:hint="eastAsia"/>
                <w:szCs w:val="21"/>
              </w:rPr>
              <w:t>（</w:t>
            </w:r>
            <w:r w:rsidR="003E0386" w:rsidRPr="003E0386">
              <w:rPr>
                <w:rFonts w:asciiTheme="minorEastAsia" w:hAnsiTheme="minorEastAsia" w:hint="eastAsia"/>
                <w:szCs w:val="21"/>
              </w:rPr>
              <w:t>020601</w:t>
            </w:r>
            <w:r w:rsidR="003E0386" w:rsidRPr="003E0386">
              <w:rPr>
                <w:rFonts w:asciiTheme="minorEastAsia" w:hAnsiTheme="minorEastAsia" w:hint="eastAsia"/>
                <w:color w:val="0000FF" w:themeColor="hyperlink"/>
                <w:szCs w:val="21"/>
              </w:rPr>
              <w:t>）</w:t>
            </w:r>
            <w:r w:rsidR="00A60EC5" w:rsidRPr="00A667CB">
              <w:rPr>
                <w:rStyle w:val="a7"/>
                <w:rFonts w:hint="eastAsia"/>
                <w:color w:val="auto"/>
                <w:u w:val="none"/>
              </w:rPr>
              <w:t>新一代信息技术</w:t>
            </w:r>
            <w:r w:rsidR="00A60EC5" w:rsidRPr="00954BAC">
              <w:rPr>
                <w:rStyle w:val="a7"/>
                <w:rFonts w:hint="eastAsia"/>
                <w:color w:val="auto"/>
                <w:u w:val="none"/>
              </w:rPr>
              <w:t>产业</w:t>
            </w:r>
          </w:p>
          <w:p w:rsidR="003E2F43" w:rsidRDefault="00ED316C" w:rsidP="00954BAC">
            <w:pPr>
              <w:ind w:firstLineChars="200" w:firstLine="420"/>
              <w:jc w:val="left"/>
              <w:rPr>
                <w:rStyle w:val="a7"/>
                <w:color w:val="auto"/>
                <w:u w:val="none"/>
              </w:rPr>
            </w:pPr>
            <w:sdt>
              <w:sdtPr>
                <w:rPr>
                  <w:rFonts w:asciiTheme="minorEastAsia" w:hAnsiTheme="minorEastAsia"/>
                  <w:color w:val="0000FF" w:themeColor="hyperlink"/>
                  <w:szCs w:val="21"/>
                  <w:u w:val="single"/>
                </w:rPr>
                <w:id w:val="212943243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54BAC" w:rsidRPr="00954BA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E0386" w:rsidRPr="00954BAC">
              <w:rPr>
                <w:rFonts w:asciiTheme="minorEastAsia" w:hAnsiTheme="minorEastAsia" w:hint="eastAsia"/>
                <w:szCs w:val="21"/>
              </w:rPr>
              <w:t>（020602）</w:t>
            </w:r>
            <w:r w:rsidR="00A60EC5" w:rsidRPr="00954BAC">
              <w:rPr>
                <w:rStyle w:val="a7"/>
                <w:rFonts w:hint="eastAsia"/>
                <w:color w:val="auto"/>
                <w:u w:val="none"/>
              </w:rPr>
              <w:t>物联网领域</w:t>
            </w:r>
          </w:p>
          <w:p w:rsidR="003E2F43" w:rsidRDefault="00ED316C" w:rsidP="00954BAC">
            <w:pPr>
              <w:ind w:firstLineChars="200" w:firstLine="420"/>
              <w:jc w:val="left"/>
              <w:rPr>
                <w:rStyle w:val="a7"/>
                <w:color w:val="auto"/>
                <w:u w:val="none"/>
              </w:rPr>
            </w:pPr>
            <w:sdt>
              <w:sdtPr>
                <w:rPr>
                  <w:rFonts w:asciiTheme="minorEastAsia" w:hAnsiTheme="minorEastAsia"/>
                  <w:color w:val="0000FF" w:themeColor="hyperlink"/>
                  <w:szCs w:val="21"/>
                  <w:u w:val="single"/>
                </w:rPr>
                <w:id w:val="-102748998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54BAC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 w:rsidRPr="00954BAC">
              <w:rPr>
                <w:rFonts w:asciiTheme="minorEastAsia" w:hAnsiTheme="minorEastAsia" w:hint="eastAsia"/>
                <w:szCs w:val="21"/>
              </w:rPr>
              <w:t>（020603）</w:t>
            </w:r>
            <w:r w:rsidR="00A60EC5" w:rsidRPr="00954BAC">
              <w:rPr>
                <w:rStyle w:val="a7"/>
                <w:rFonts w:hint="eastAsia"/>
                <w:color w:val="auto"/>
                <w:u w:val="none"/>
              </w:rPr>
              <w:t>生物医药产业</w:t>
            </w:r>
          </w:p>
          <w:p w:rsidR="003E2F43" w:rsidRDefault="00ED316C" w:rsidP="00954BAC">
            <w:pPr>
              <w:ind w:firstLineChars="200" w:firstLine="420"/>
              <w:jc w:val="left"/>
              <w:rPr>
                <w:rStyle w:val="a7"/>
                <w:color w:val="auto"/>
                <w:u w:val="none"/>
              </w:rPr>
            </w:pPr>
            <w:sdt>
              <w:sdtPr>
                <w:rPr>
                  <w:rFonts w:asciiTheme="minorEastAsia" w:hAnsiTheme="minorEastAsia"/>
                  <w:color w:val="0000FF" w:themeColor="hyperlink"/>
                  <w:szCs w:val="21"/>
                  <w:u w:val="single"/>
                </w:rPr>
                <w:id w:val="-3519254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54BAC" w:rsidRPr="00954BAC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E0386" w:rsidRPr="00954BAC">
              <w:rPr>
                <w:rFonts w:asciiTheme="minorEastAsia" w:hAnsiTheme="minorEastAsia" w:hint="eastAsia"/>
                <w:szCs w:val="21"/>
              </w:rPr>
              <w:t>（020604</w:t>
            </w:r>
            <w:r w:rsidR="003E0386">
              <w:rPr>
                <w:rFonts w:asciiTheme="minorEastAsia" w:hAnsiTheme="minorEastAsia" w:hint="eastAsia"/>
                <w:szCs w:val="21"/>
              </w:rPr>
              <w:t>）</w:t>
            </w:r>
            <w:r w:rsidR="00A60EC5" w:rsidRPr="00A667CB">
              <w:rPr>
                <w:rStyle w:val="a7"/>
                <w:rFonts w:hint="eastAsia"/>
                <w:color w:val="auto"/>
                <w:u w:val="none"/>
              </w:rPr>
              <w:t>新材料产业</w:t>
            </w:r>
          </w:p>
          <w:p w:rsidR="00A60EC5" w:rsidRPr="00E12841" w:rsidRDefault="00ED316C" w:rsidP="00954BAC">
            <w:pPr>
              <w:ind w:firstLineChars="200" w:firstLine="420"/>
              <w:jc w:val="left"/>
            </w:pPr>
            <w:sdt>
              <w:sdtPr>
                <w:rPr>
                  <w:rFonts w:asciiTheme="minorEastAsia" w:hAnsiTheme="minorEastAsia"/>
                  <w:szCs w:val="21"/>
                </w:rPr>
                <w:id w:val="-73524085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（020605）</w:t>
            </w:r>
            <w:r w:rsidR="00A60EC5" w:rsidRPr="00A667CB">
              <w:rPr>
                <w:rStyle w:val="a7"/>
                <w:rFonts w:hint="eastAsia"/>
                <w:color w:val="auto"/>
                <w:u w:val="none"/>
              </w:rPr>
              <w:t>人工智能领域</w:t>
            </w:r>
          </w:p>
          <w:p w:rsidR="00A60EC5" w:rsidRPr="00976545" w:rsidRDefault="00ED316C" w:rsidP="00F02D9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24777295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（0207）</w:t>
            </w:r>
            <w:hyperlink r:id="rId20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质量</w:t>
              </w:r>
              <w:proofErr w:type="gramStart"/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品牌双</w:t>
              </w:r>
              <w:proofErr w:type="gramEnd"/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提升扶持计划</w:t>
              </w:r>
            </w:hyperlink>
          </w:p>
          <w:p w:rsidR="00A60EC5" w:rsidRPr="00976545" w:rsidRDefault="00ED316C" w:rsidP="00F02D9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79260403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3E2F43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（0208）</w:t>
            </w:r>
            <w:hyperlink r:id="rId21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工业设计创新成果转化应用项目</w:t>
              </w:r>
            </w:hyperlink>
          </w:p>
        </w:tc>
      </w:tr>
      <w:tr w:rsidR="00A60EC5" w:rsidTr="003E2F43">
        <w:trPr>
          <w:cantSplit/>
          <w:trHeight w:val="2303"/>
          <w:jc w:val="center"/>
        </w:trPr>
        <w:tc>
          <w:tcPr>
            <w:tcW w:w="66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60EC5" w:rsidRPr="007663D9" w:rsidRDefault="008B1431" w:rsidP="007663D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03</w:t>
            </w:r>
            <w:r w:rsidR="00A60EC5" w:rsidRPr="007663D9">
              <w:rPr>
                <w:rFonts w:asciiTheme="minorEastAsia" w:hAnsiTheme="minorEastAsia" w:hint="eastAsia"/>
                <w:szCs w:val="21"/>
              </w:rPr>
              <w:t>深圳市发展和改革委员会</w:t>
            </w:r>
          </w:p>
        </w:tc>
        <w:tc>
          <w:tcPr>
            <w:tcW w:w="4976" w:type="dxa"/>
            <w:gridSpan w:val="3"/>
            <w:vMerge w:val="restart"/>
            <w:tcBorders>
              <w:right w:val="single" w:sz="4" w:space="0" w:color="auto"/>
            </w:tcBorders>
          </w:tcPr>
          <w:p w:rsidR="00A60EC5" w:rsidRPr="00976545" w:rsidRDefault="00ED316C" w:rsidP="00F02D98">
            <w:pPr>
              <w:jc w:val="left"/>
              <w:rPr>
                <w:rStyle w:val="a7"/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color w:val="0000FF" w:themeColor="hyperlink"/>
                  <w:szCs w:val="21"/>
                  <w:u w:val="single"/>
                </w:rPr>
                <w:id w:val="-89898020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（0301）</w:t>
            </w:r>
            <w:hyperlink r:id="rId22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深圳市战略性新兴产业扶持计划</w:t>
              </w:r>
            </w:hyperlink>
          </w:p>
          <w:p w:rsidR="00A60EC5" w:rsidRPr="00D30D54" w:rsidRDefault="00ED316C" w:rsidP="00D30D54">
            <w:pPr>
              <w:ind w:firstLineChars="100" w:firstLine="210"/>
              <w:jc w:val="left"/>
              <w:rPr>
                <w:rStyle w:val="a7"/>
                <w:rFonts w:asciiTheme="minorEastAsia" w:hAnsiTheme="minorEastAsia"/>
                <w:color w:val="auto"/>
                <w:szCs w:val="21"/>
                <w:u w:val="none"/>
              </w:rPr>
            </w:pPr>
            <w:sdt>
              <w:sdtPr>
                <w:rPr>
                  <w:rFonts w:asciiTheme="minorEastAsia" w:hAnsiTheme="minorEastAsia"/>
                  <w:color w:val="0000FF" w:themeColor="hyperlink"/>
                  <w:szCs w:val="21"/>
                  <w:u w:val="single"/>
                </w:rPr>
                <w:id w:val="209681355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D30D5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E0386" w:rsidRPr="00D30D54">
              <w:rPr>
                <w:rFonts w:asciiTheme="minorEastAsia" w:hAnsiTheme="minorEastAsia" w:hint="eastAsia"/>
                <w:szCs w:val="21"/>
              </w:rPr>
              <w:t>（030101）</w:t>
            </w:r>
            <w:r w:rsidR="00A60EC5" w:rsidRPr="00D30D54">
              <w:rPr>
                <w:rStyle w:val="a7"/>
                <w:rFonts w:asciiTheme="minorEastAsia" w:hAnsiTheme="minorEastAsia" w:hint="eastAsia"/>
                <w:color w:val="auto"/>
                <w:szCs w:val="21"/>
                <w:u w:val="none"/>
              </w:rPr>
              <w:t>新一代信息技术、</w:t>
            </w:r>
            <w:sdt>
              <w:sdtPr>
                <w:rPr>
                  <w:rFonts w:asciiTheme="minorEastAsia" w:hAnsiTheme="minorEastAsia"/>
                  <w:szCs w:val="21"/>
                </w:rPr>
                <w:id w:val="60869652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D30D54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 w:rsidRPr="00D30D54">
              <w:rPr>
                <w:rFonts w:asciiTheme="minorEastAsia" w:hAnsiTheme="minorEastAsia" w:hint="eastAsia"/>
                <w:szCs w:val="21"/>
              </w:rPr>
              <w:t>（030102）</w:t>
            </w:r>
            <w:r w:rsidR="00A60EC5" w:rsidRPr="00D30D54">
              <w:rPr>
                <w:rStyle w:val="a7"/>
                <w:rFonts w:asciiTheme="minorEastAsia" w:hAnsiTheme="minorEastAsia" w:hint="eastAsia"/>
                <w:color w:val="auto"/>
                <w:szCs w:val="21"/>
                <w:u w:val="none"/>
              </w:rPr>
              <w:t>新材料</w:t>
            </w:r>
            <w:r w:rsidR="00D30D54" w:rsidRPr="00D30D54">
              <w:rPr>
                <w:rStyle w:val="a7"/>
                <w:rFonts w:asciiTheme="minorEastAsia" w:hAnsiTheme="minorEastAsia" w:hint="eastAsia"/>
                <w:color w:val="auto"/>
                <w:szCs w:val="21"/>
                <w:u w:val="none"/>
              </w:rPr>
              <w:t>、</w:t>
            </w:r>
            <w:sdt>
              <w:sdtPr>
                <w:rPr>
                  <w:rFonts w:asciiTheme="minorEastAsia" w:hAnsiTheme="minorEastAsia"/>
                  <w:szCs w:val="21"/>
                </w:rPr>
                <w:id w:val="103885708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D30D54" w:rsidRPr="00D30D5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E0386" w:rsidRPr="00D30D54">
              <w:rPr>
                <w:rFonts w:asciiTheme="minorEastAsia" w:hAnsiTheme="minorEastAsia" w:hint="eastAsia"/>
                <w:szCs w:val="21"/>
              </w:rPr>
              <w:t>（030103）</w:t>
            </w:r>
            <w:r w:rsidR="00A60EC5" w:rsidRPr="00D30D54">
              <w:rPr>
                <w:rStyle w:val="a7"/>
                <w:rFonts w:asciiTheme="minorEastAsia" w:hAnsiTheme="minorEastAsia" w:hint="eastAsia"/>
                <w:color w:val="auto"/>
                <w:szCs w:val="21"/>
                <w:u w:val="none"/>
              </w:rPr>
              <w:t>数字经济、</w:t>
            </w:r>
            <w:sdt>
              <w:sdtPr>
                <w:rPr>
                  <w:rFonts w:asciiTheme="minorEastAsia" w:hAnsiTheme="minorEastAsia"/>
                  <w:szCs w:val="21"/>
                </w:rPr>
                <w:id w:val="-167364040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D30D54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 w:rsidRPr="00D30D54">
              <w:rPr>
                <w:rFonts w:asciiTheme="minorEastAsia" w:hAnsiTheme="minorEastAsia" w:hint="eastAsia"/>
                <w:szCs w:val="21"/>
              </w:rPr>
              <w:t>（030104）</w:t>
            </w:r>
            <w:r w:rsidR="00A60EC5" w:rsidRPr="00D30D54">
              <w:rPr>
                <w:rStyle w:val="a7"/>
                <w:rFonts w:asciiTheme="minorEastAsia" w:hAnsiTheme="minorEastAsia" w:hint="eastAsia"/>
                <w:color w:val="auto"/>
                <w:szCs w:val="21"/>
                <w:u w:val="none"/>
              </w:rPr>
              <w:t>生物医药</w:t>
            </w:r>
            <w:r w:rsidR="00D30D54" w:rsidRPr="00D30D54">
              <w:rPr>
                <w:rStyle w:val="a7"/>
                <w:rFonts w:asciiTheme="minorEastAsia" w:hAnsiTheme="minorEastAsia" w:hint="eastAsia"/>
                <w:color w:val="auto"/>
                <w:szCs w:val="21"/>
                <w:u w:val="none"/>
              </w:rPr>
              <w:t>、</w:t>
            </w:r>
            <w:sdt>
              <w:sdtPr>
                <w:rPr>
                  <w:rFonts w:asciiTheme="minorEastAsia" w:hAnsiTheme="minorEastAsia"/>
                  <w:szCs w:val="21"/>
                </w:rPr>
                <w:id w:val="144256900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D30D54" w:rsidRPr="00D30D54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E0386" w:rsidRPr="00D30D54">
              <w:rPr>
                <w:rFonts w:asciiTheme="minorEastAsia" w:hAnsiTheme="minorEastAsia" w:hint="eastAsia"/>
                <w:szCs w:val="21"/>
              </w:rPr>
              <w:t>（030105）</w:t>
            </w:r>
            <w:r w:rsidR="00A60EC5">
              <w:rPr>
                <w:rStyle w:val="a7"/>
                <w:rFonts w:asciiTheme="minorEastAsia" w:hAnsiTheme="minorEastAsia" w:hint="eastAsia"/>
                <w:color w:val="auto"/>
                <w:szCs w:val="21"/>
                <w:u w:val="none"/>
              </w:rPr>
              <w:t>绿色低碳</w:t>
            </w:r>
          </w:p>
          <w:p w:rsidR="00A60EC5" w:rsidRPr="00976545" w:rsidRDefault="00ED316C" w:rsidP="00F02D98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4274899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A60EC5" w:rsidRPr="00976545">
              <w:rPr>
                <w:rFonts w:asciiTheme="minorEastAsia" w:hAnsiTheme="minorEastAsia" w:hint="eastAsia"/>
                <w:szCs w:val="21"/>
              </w:rPr>
              <w:t xml:space="preserve"> 市级工程研究中心扶持计划</w:t>
            </w:r>
          </w:p>
          <w:p w:rsidR="00A60EC5" w:rsidRPr="00976545" w:rsidRDefault="00ED316C" w:rsidP="00F02D98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91351676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A60EC5" w:rsidRPr="00976545">
              <w:rPr>
                <w:rFonts w:asciiTheme="minorEastAsia" w:hAnsiTheme="minorEastAsia" w:hint="eastAsia"/>
                <w:szCs w:val="21"/>
              </w:rPr>
              <w:t xml:space="preserve"> 市级产业技术公共服务平台扶持计划</w:t>
            </w:r>
          </w:p>
          <w:p w:rsidR="00A60EC5" w:rsidRPr="00976545" w:rsidRDefault="00ED316C" w:rsidP="00F02D98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75504461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A60EC5" w:rsidRPr="00976545">
              <w:rPr>
                <w:rFonts w:asciiTheme="minorEastAsia" w:hAnsiTheme="minorEastAsia" w:hint="eastAsia"/>
                <w:szCs w:val="21"/>
              </w:rPr>
              <w:t xml:space="preserve"> 高技术产业化事后补助扶持计划</w:t>
            </w:r>
          </w:p>
          <w:p w:rsidR="00A60EC5" w:rsidRPr="00976545" w:rsidRDefault="00ED316C" w:rsidP="00F02D98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78696934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A60EC5" w:rsidRPr="00976545">
              <w:rPr>
                <w:rFonts w:asciiTheme="minorEastAsia" w:hAnsiTheme="minorEastAsia" w:hint="eastAsia"/>
                <w:szCs w:val="21"/>
              </w:rPr>
              <w:t xml:space="preserve"> 国际市场准入认证扶持计划</w:t>
            </w:r>
          </w:p>
          <w:p w:rsidR="00A60EC5" w:rsidRPr="00976545" w:rsidRDefault="00ED316C" w:rsidP="00F02D98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67858715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（0302）</w:t>
            </w:r>
            <w:hyperlink r:id="rId23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国家企业技术中心认定工作</w:t>
              </w:r>
            </w:hyperlink>
          </w:p>
          <w:p w:rsidR="00A60EC5" w:rsidRPr="00976545" w:rsidRDefault="00ED316C" w:rsidP="00F02D98">
            <w:pPr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26951475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（0303）</w:t>
            </w:r>
            <w:hyperlink r:id="rId24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重大科技基础关键技术和设备研发扶持计划</w:t>
              </w:r>
            </w:hyperlink>
          </w:p>
        </w:tc>
        <w:tc>
          <w:tcPr>
            <w:tcW w:w="6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EC5" w:rsidRPr="007663D9" w:rsidRDefault="00A60EC5" w:rsidP="007663D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0EC5" w:rsidRPr="00976545" w:rsidRDefault="00A60EC5" w:rsidP="00F22D64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60EC5" w:rsidTr="00954BAC">
        <w:trPr>
          <w:cantSplit/>
          <w:trHeight w:val="440"/>
          <w:jc w:val="center"/>
        </w:trPr>
        <w:tc>
          <w:tcPr>
            <w:tcW w:w="668" w:type="dxa"/>
            <w:vMerge/>
            <w:tcBorders>
              <w:right w:val="single" w:sz="4" w:space="0" w:color="auto"/>
            </w:tcBorders>
            <w:vAlign w:val="center"/>
          </w:tcPr>
          <w:p w:rsidR="00A60EC5" w:rsidRPr="00976545" w:rsidRDefault="00A60EC5" w:rsidP="007663D9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76" w:type="dxa"/>
            <w:gridSpan w:val="3"/>
            <w:vMerge/>
            <w:tcBorders>
              <w:right w:val="single" w:sz="4" w:space="0" w:color="auto"/>
            </w:tcBorders>
          </w:tcPr>
          <w:p w:rsidR="00A60EC5" w:rsidRPr="00976545" w:rsidRDefault="00A60EC5" w:rsidP="00976545">
            <w:pPr>
              <w:spacing w:line="276" w:lineRule="auto"/>
              <w:ind w:left="210" w:hangingChars="100" w:hanging="210"/>
              <w:jc w:val="left"/>
              <w:rPr>
                <w:rFonts w:asciiTheme="minorEastAsia" w:hAnsiTheme="minorEastAsia"/>
                <w:color w:val="0000FF" w:themeColor="hyperlink"/>
                <w:szCs w:val="21"/>
                <w:u w:val="single"/>
              </w:rPr>
            </w:pPr>
          </w:p>
        </w:tc>
        <w:tc>
          <w:tcPr>
            <w:tcW w:w="56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EC5" w:rsidRPr="00976545" w:rsidRDefault="008B1431" w:rsidP="00622F6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04</w:t>
            </w:r>
            <w:r w:rsidR="00A60EC5" w:rsidRPr="00976545">
              <w:rPr>
                <w:rFonts w:asciiTheme="minorEastAsia" w:hAnsiTheme="minorEastAsia" w:hint="eastAsia"/>
                <w:szCs w:val="21"/>
              </w:rPr>
              <w:t>深圳市人力资源和社会保障局</w:t>
            </w:r>
          </w:p>
        </w:tc>
      </w:tr>
      <w:tr w:rsidR="00A60EC5" w:rsidTr="00954BAC">
        <w:trPr>
          <w:cantSplit/>
          <w:trHeight w:val="1250"/>
          <w:jc w:val="center"/>
        </w:trPr>
        <w:tc>
          <w:tcPr>
            <w:tcW w:w="668" w:type="dxa"/>
            <w:vMerge/>
            <w:tcBorders>
              <w:right w:val="single" w:sz="4" w:space="0" w:color="auto"/>
            </w:tcBorders>
            <w:vAlign w:val="center"/>
          </w:tcPr>
          <w:p w:rsidR="00A60EC5" w:rsidRPr="00976545" w:rsidRDefault="00A60EC5" w:rsidP="00F22D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76" w:type="dxa"/>
            <w:gridSpan w:val="3"/>
            <w:vMerge/>
            <w:tcBorders>
              <w:right w:val="single" w:sz="4" w:space="0" w:color="auto"/>
            </w:tcBorders>
          </w:tcPr>
          <w:p w:rsidR="00A60EC5" w:rsidRPr="00976545" w:rsidRDefault="00A60EC5" w:rsidP="00F22D64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EC5" w:rsidRPr="00976545" w:rsidRDefault="00ED316C" w:rsidP="00954BAC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38148904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（0401）</w:t>
            </w:r>
            <w:hyperlink r:id="rId25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深圳市产业发展与创新人才奖</w:t>
              </w:r>
            </w:hyperlink>
          </w:p>
          <w:p w:rsidR="00A60EC5" w:rsidRDefault="00ED316C" w:rsidP="00954BAC">
            <w:pPr>
              <w:jc w:val="left"/>
              <w:rPr>
                <w:rStyle w:val="a7"/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color w:val="0000FF" w:themeColor="hyperlink"/>
                  <w:szCs w:val="21"/>
                  <w:u w:val="single"/>
                </w:rPr>
                <w:id w:val="105219431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60EC5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（0402）</w:t>
            </w:r>
            <w:hyperlink r:id="rId26" w:history="1">
              <w:r w:rsidR="00A60EC5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高层次人才认定</w:t>
              </w:r>
            </w:hyperlink>
          </w:p>
          <w:p w:rsidR="00AB2AE7" w:rsidRPr="00AB2AE7" w:rsidRDefault="00ED316C" w:rsidP="00954BAC">
            <w:pPr>
              <w:ind w:firstLineChars="200" w:firstLine="420"/>
              <w:jc w:val="left"/>
              <w:rPr>
                <w:rStyle w:val="a7"/>
                <w:color w:val="auto"/>
                <w:u w:val="none"/>
              </w:rPr>
            </w:pPr>
            <w:sdt>
              <w:sdtPr>
                <w:rPr>
                  <w:rFonts w:asciiTheme="minorEastAsia" w:hAnsiTheme="minorEastAsia"/>
                  <w:color w:val="0000FF" w:themeColor="hyperlink"/>
                  <w:szCs w:val="21"/>
                  <w:u w:val="single"/>
                </w:rPr>
                <w:id w:val="714315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B2AE7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（040201）</w:t>
            </w:r>
            <w:r w:rsidR="00AB2AE7" w:rsidRPr="00AB2AE7">
              <w:rPr>
                <w:rStyle w:val="a7"/>
                <w:rFonts w:hint="eastAsia"/>
                <w:color w:val="auto"/>
                <w:u w:val="none"/>
              </w:rPr>
              <w:t>A</w:t>
            </w:r>
            <w:r w:rsidR="00AB2AE7" w:rsidRPr="00AB2AE7">
              <w:rPr>
                <w:rStyle w:val="a7"/>
                <w:rFonts w:hint="eastAsia"/>
                <w:color w:val="auto"/>
                <w:u w:val="none"/>
              </w:rPr>
              <w:t>类人才</w:t>
            </w:r>
            <w:r w:rsidR="008D5D8B">
              <w:rPr>
                <w:rStyle w:val="a7"/>
                <w:rFonts w:hint="eastAsia"/>
                <w:color w:val="auto"/>
                <w:u w:val="none"/>
              </w:rPr>
              <w:t xml:space="preserve">    </w:t>
            </w:r>
            <w:sdt>
              <w:sdtPr>
                <w:rPr>
                  <w:rFonts w:asciiTheme="minorEastAsia" w:hAnsiTheme="minorEastAsia"/>
                  <w:szCs w:val="21"/>
                </w:rPr>
                <w:id w:val="164723494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D5D8B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（040202）</w:t>
            </w:r>
            <w:r w:rsidR="008D5D8B" w:rsidRPr="00AB2AE7">
              <w:rPr>
                <w:rStyle w:val="a7"/>
                <w:rFonts w:hint="eastAsia"/>
                <w:color w:val="auto"/>
                <w:u w:val="none"/>
              </w:rPr>
              <w:t>B</w:t>
            </w:r>
            <w:r w:rsidR="008D5D8B" w:rsidRPr="00AB2AE7">
              <w:rPr>
                <w:rStyle w:val="a7"/>
                <w:rFonts w:hint="eastAsia"/>
                <w:color w:val="auto"/>
                <w:u w:val="none"/>
              </w:rPr>
              <w:t>类人才</w:t>
            </w:r>
          </w:p>
          <w:p w:rsidR="00AB2AE7" w:rsidRPr="00AB2AE7" w:rsidRDefault="00ED316C" w:rsidP="00954BAC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60638034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B2AE7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（040203）</w:t>
            </w:r>
            <w:r w:rsidR="00AB2AE7" w:rsidRPr="00AB2AE7">
              <w:rPr>
                <w:rStyle w:val="a7"/>
                <w:rFonts w:hint="eastAsia"/>
                <w:color w:val="auto"/>
                <w:u w:val="none"/>
              </w:rPr>
              <w:t>C</w:t>
            </w:r>
            <w:r w:rsidR="00AB2AE7" w:rsidRPr="00AB2AE7">
              <w:rPr>
                <w:rStyle w:val="a7"/>
                <w:rFonts w:hint="eastAsia"/>
                <w:color w:val="auto"/>
                <w:u w:val="none"/>
              </w:rPr>
              <w:t>类人才</w:t>
            </w:r>
          </w:p>
        </w:tc>
      </w:tr>
      <w:tr w:rsidR="00BE264C" w:rsidTr="001E5971">
        <w:trPr>
          <w:cantSplit/>
          <w:trHeight w:val="152"/>
          <w:jc w:val="center"/>
        </w:trPr>
        <w:tc>
          <w:tcPr>
            <w:tcW w:w="5644" w:type="dxa"/>
            <w:gridSpan w:val="4"/>
            <w:tcBorders>
              <w:right w:val="single" w:sz="4" w:space="0" w:color="auto"/>
            </w:tcBorders>
            <w:vAlign w:val="center"/>
          </w:tcPr>
          <w:p w:rsidR="00BE264C" w:rsidRPr="00976545" w:rsidRDefault="008B1431" w:rsidP="00F22D64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05</w:t>
            </w:r>
            <w:r w:rsidR="00BE264C" w:rsidRPr="00976545">
              <w:rPr>
                <w:rFonts w:asciiTheme="minorEastAsia" w:hAnsiTheme="minorEastAsia" w:hint="eastAsia"/>
                <w:szCs w:val="21"/>
              </w:rPr>
              <w:t>深圳市商务局</w:t>
            </w:r>
          </w:p>
        </w:tc>
        <w:tc>
          <w:tcPr>
            <w:tcW w:w="56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64C" w:rsidRPr="00976545" w:rsidRDefault="008B1431" w:rsidP="00F22D64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06</w:t>
            </w:r>
            <w:r w:rsidR="00BE264C" w:rsidRPr="00976545">
              <w:rPr>
                <w:rFonts w:asciiTheme="minorEastAsia" w:hAnsiTheme="minorEastAsia" w:hint="eastAsia"/>
                <w:szCs w:val="21"/>
              </w:rPr>
              <w:t>深圳市市场监督管理局（深圳市知识产权局）</w:t>
            </w:r>
          </w:p>
        </w:tc>
      </w:tr>
      <w:tr w:rsidR="00BE264C" w:rsidTr="00272C38">
        <w:trPr>
          <w:cantSplit/>
          <w:trHeight w:val="503"/>
          <w:jc w:val="center"/>
        </w:trPr>
        <w:tc>
          <w:tcPr>
            <w:tcW w:w="5644" w:type="dxa"/>
            <w:gridSpan w:val="4"/>
            <w:tcBorders>
              <w:right w:val="single" w:sz="4" w:space="0" w:color="auto"/>
            </w:tcBorders>
            <w:vAlign w:val="center"/>
          </w:tcPr>
          <w:p w:rsidR="00BE264C" w:rsidRPr="00976545" w:rsidRDefault="00ED316C" w:rsidP="003E2F43">
            <w:pPr>
              <w:jc w:val="left"/>
              <w:rPr>
                <w:rFonts w:asciiTheme="minorEastAsia" w:hAnsiTheme="minorEastAsia" w:cs="宋体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39790711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BE264C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（0501）</w:t>
            </w:r>
            <w:hyperlink r:id="rId27" w:history="1">
              <w:r w:rsidR="00BE264C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市外国内展会重点扶持计划</w:t>
              </w:r>
            </w:hyperlink>
          </w:p>
          <w:p w:rsidR="00BE264C" w:rsidRPr="00A60EC5" w:rsidRDefault="00ED316C" w:rsidP="003E2F43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66428726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BE264C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（0502）</w:t>
            </w:r>
            <w:hyperlink r:id="rId28" w:history="1">
              <w:r w:rsidR="00BE264C" w:rsidRPr="00976545">
                <w:rPr>
                  <w:rStyle w:val="a7"/>
                  <w:rFonts w:asciiTheme="minorEastAsia" w:hAnsiTheme="minorEastAsia" w:hint="eastAsia"/>
                  <w:szCs w:val="21"/>
                </w:rPr>
                <w:t>中央外经贸发展专项资金进口贴息事项申报</w:t>
              </w:r>
            </w:hyperlink>
          </w:p>
        </w:tc>
        <w:tc>
          <w:tcPr>
            <w:tcW w:w="56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64C" w:rsidRPr="00976545" w:rsidRDefault="00ED316C" w:rsidP="003E2F43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2289442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BE264C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（0601）</w:t>
            </w:r>
            <w:hyperlink r:id="rId29" w:history="1">
              <w:r w:rsidR="00A805F9" w:rsidRPr="00A805F9">
                <w:rPr>
                  <w:rStyle w:val="a7"/>
                  <w:rFonts w:asciiTheme="minorEastAsia" w:hAnsiTheme="minorEastAsia" w:hint="eastAsia"/>
                  <w:szCs w:val="21"/>
                </w:rPr>
                <w:t>知识产权创造能力提升资助项目</w:t>
              </w:r>
            </w:hyperlink>
          </w:p>
        </w:tc>
      </w:tr>
      <w:tr w:rsidR="00BE264C" w:rsidTr="00A60EC5">
        <w:trPr>
          <w:cantSplit/>
          <w:trHeight w:val="395"/>
          <w:jc w:val="center"/>
        </w:trPr>
        <w:tc>
          <w:tcPr>
            <w:tcW w:w="5644" w:type="dxa"/>
            <w:gridSpan w:val="4"/>
            <w:tcBorders>
              <w:right w:val="single" w:sz="4" w:space="0" w:color="auto"/>
            </w:tcBorders>
            <w:vAlign w:val="center"/>
          </w:tcPr>
          <w:p w:rsidR="00BE264C" w:rsidRPr="00976545" w:rsidRDefault="008B1431" w:rsidP="007238FE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07</w:t>
            </w:r>
            <w:r w:rsidR="00923892" w:rsidRPr="00923892">
              <w:rPr>
                <w:rFonts w:asciiTheme="minorEastAsia" w:hAnsiTheme="minorEastAsia" w:hint="eastAsia"/>
                <w:szCs w:val="21"/>
              </w:rPr>
              <w:t>深圳市住房和建设局</w:t>
            </w:r>
          </w:p>
        </w:tc>
        <w:tc>
          <w:tcPr>
            <w:tcW w:w="56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64C" w:rsidRPr="00976545" w:rsidRDefault="008B1431" w:rsidP="00B6287E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08</w:t>
            </w:r>
            <w:r w:rsidR="00BE264C" w:rsidRPr="00976545">
              <w:rPr>
                <w:rFonts w:asciiTheme="minorEastAsia" w:hAnsiTheme="minorEastAsia" w:hint="eastAsia"/>
                <w:szCs w:val="21"/>
              </w:rPr>
              <w:t>统计信息填报</w:t>
            </w:r>
          </w:p>
        </w:tc>
      </w:tr>
      <w:tr w:rsidR="00BE264C" w:rsidTr="00A60EC5">
        <w:trPr>
          <w:cantSplit/>
          <w:trHeight w:val="602"/>
          <w:jc w:val="center"/>
        </w:trPr>
        <w:tc>
          <w:tcPr>
            <w:tcW w:w="56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64C" w:rsidRDefault="00ED316C" w:rsidP="003E2F43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06872612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23892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（0701）</w:t>
            </w:r>
            <w:hyperlink r:id="rId30" w:history="1">
              <w:r w:rsidR="00923892" w:rsidRPr="00923892">
                <w:rPr>
                  <w:rStyle w:val="a7"/>
                  <w:rFonts w:asciiTheme="minorEastAsia" w:hAnsiTheme="minorEastAsia" w:hint="eastAsia"/>
                  <w:szCs w:val="21"/>
                </w:rPr>
                <w:t>建筑节能发展专项资金扶持计划</w:t>
              </w:r>
            </w:hyperlink>
          </w:p>
          <w:p w:rsidR="00923892" w:rsidRDefault="00ED316C" w:rsidP="003E2F43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86155427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23892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（070101）</w:t>
            </w:r>
            <w:r w:rsidR="00923892" w:rsidRPr="00923892">
              <w:rPr>
                <w:rFonts w:asciiTheme="minorEastAsia" w:hAnsiTheme="minorEastAsia" w:hint="eastAsia"/>
                <w:szCs w:val="21"/>
              </w:rPr>
              <w:t>绿色建筑示范项目</w:t>
            </w:r>
          </w:p>
          <w:p w:rsidR="00923892" w:rsidRPr="00A60EC5" w:rsidRDefault="00ED316C" w:rsidP="003E2F43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46323262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923892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（070102）</w:t>
            </w:r>
            <w:r w:rsidR="00923892" w:rsidRPr="00923892">
              <w:rPr>
                <w:rFonts w:asciiTheme="minorEastAsia" w:hAnsiTheme="minorEastAsia" w:hint="eastAsia"/>
                <w:szCs w:val="21"/>
              </w:rPr>
              <w:t>装配式建筑示范项目</w:t>
            </w:r>
          </w:p>
        </w:tc>
        <w:tc>
          <w:tcPr>
            <w:tcW w:w="56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64C" w:rsidRPr="00976545" w:rsidRDefault="00ED316C" w:rsidP="003E2F43">
            <w:pPr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39504178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BE264C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（0801）</w:t>
            </w:r>
            <w:r w:rsidR="00BE264C" w:rsidRPr="00976545">
              <w:rPr>
                <w:rFonts w:asciiTheme="minorEastAsia" w:hAnsiTheme="minorEastAsia" w:hint="eastAsia"/>
                <w:szCs w:val="21"/>
              </w:rPr>
              <w:t>火炬统计</w:t>
            </w:r>
            <w:r w:rsidR="003E0386">
              <w:rPr>
                <w:rFonts w:asciiTheme="minorEastAsia" w:hAnsiTheme="minorEastAsia" w:hint="eastAsia"/>
                <w:szCs w:val="21"/>
              </w:rPr>
              <w:t xml:space="preserve">       </w:t>
            </w:r>
            <w:r w:rsidR="00BE264C" w:rsidRPr="00976545">
              <w:rPr>
                <w:rFonts w:asciiTheme="minorEastAsia" w:hAnsiTheme="minorEastAsia" w:hint="eastAsia"/>
                <w:szCs w:val="21"/>
              </w:rPr>
              <w:t xml:space="preserve">  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55746284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BE264C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（0802）</w:t>
            </w:r>
            <w:r w:rsidR="00BE264C" w:rsidRPr="00976545">
              <w:rPr>
                <w:rFonts w:asciiTheme="minorEastAsia" w:hAnsiTheme="minorEastAsia" w:hint="eastAsia"/>
                <w:szCs w:val="21"/>
              </w:rPr>
              <w:t xml:space="preserve">统计局一套表            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106446641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BE264C" w:rsidRPr="00976545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3E0386">
              <w:rPr>
                <w:rFonts w:asciiTheme="minorEastAsia" w:hAnsiTheme="minorEastAsia" w:hint="eastAsia"/>
                <w:szCs w:val="21"/>
              </w:rPr>
              <w:t>（0803）</w:t>
            </w:r>
            <w:r w:rsidR="00BE264C" w:rsidRPr="00976545">
              <w:rPr>
                <w:rFonts w:asciiTheme="minorEastAsia" w:hAnsiTheme="minorEastAsia" w:hint="eastAsia"/>
                <w:szCs w:val="21"/>
              </w:rPr>
              <w:t>高新技术企业年度发展情况表</w:t>
            </w:r>
          </w:p>
        </w:tc>
      </w:tr>
    </w:tbl>
    <w:p w:rsidR="00667CC8" w:rsidRPr="003E0386" w:rsidRDefault="00667CC8" w:rsidP="00667CC8">
      <w:pPr>
        <w:jc w:val="left"/>
      </w:pPr>
    </w:p>
    <w:sectPr w:rsidR="00667CC8" w:rsidRPr="003E0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6C" w:rsidRDefault="00ED316C" w:rsidP="00667CC8">
      <w:r>
        <w:separator/>
      </w:r>
    </w:p>
  </w:endnote>
  <w:endnote w:type="continuationSeparator" w:id="0">
    <w:p w:rsidR="00ED316C" w:rsidRDefault="00ED316C" w:rsidP="006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6C" w:rsidRDefault="00ED316C" w:rsidP="00667CC8">
      <w:r>
        <w:separator/>
      </w:r>
    </w:p>
  </w:footnote>
  <w:footnote w:type="continuationSeparator" w:id="0">
    <w:p w:rsidR="00ED316C" w:rsidRDefault="00ED316C" w:rsidP="0066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84"/>
    <w:rsid w:val="000117C4"/>
    <w:rsid w:val="00047BD4"/>
    <w:rsid w:val="000A7B02"/>
    <w:rsid w:val="00132679"/>
    <w:rsid w:val="0016018E"/>
    <w:rsid w:val="001672C0"/>
    <w:rsid w:val="00182864"/>
    <w:rsid w:val="001D49F1"/>
    <w:rsid w:val="001F64BD"/>
    <w:rsid w:val="00221D38"/>
    <w:rsid w:val="002D05EA"/>
    <w:rsid w:val="002E21BD"/>
    <w:rsid w:val="002E4A86"/>
    <w:rsid w:val="002F77A0"/>
    <w:rsid w:val="00314DB9"/>
    <w:rsid w:val="003A3C4C"/>
    <w:rsid w:val="003A4F49"/>
    <w:rsid w:val="003A6AA1"/>
    <w:rsid w:val="003E01DE"/>
    <w:rsid w:val="003E0386"/>
    <w:rsid w:val="003E2F43"/>
    <w:rsid w:val="003F0284"/>
    <w:rsid w:val="00400544"/>
    <w:rsid w:val="00423865"/>
    <w:rsid w:val="00443AF8"/>
    <w:rsid w:val="0045727F"/>
    <w:rsid w:val="00464363"/>
    <w:rsid w:val="004C0161"/>
    <w:rsid w:val="004F5195"/>
    <w:rsid w:val="005009E4"/>
    <w:rsid w:val="005031A4"/>
    <w:rsid w:val="005058F0"/>
    <w:rsid w:val="005B74B4"/>
    <w:rsid w:val="00622F6F"/>
    <w:rsid w:val="0062577F"/>
    <w:rsid w:val="00645AEB"/>
    <w:rsid w:val="0065702E"/>
    <w:rsid w:val="00667CC8"/>
    <w:rsid w:val="00671B72"/>
    <w:rsid w:val="006865CD"/>
    <w:rsid w:val="006B0CC8"/>
    <w:rsid w:val="006C4671"/>
    <w:rsid w:val="006D234B"/>
    <w:rsid w:val="006E51A3"/>
    <w:rsid w:val="006E7EBE"/>
    <w:rsid w:val="006F63A7"/>
    <w:rsid w:val="007021AA"/>
    <w:rsid w:val="007173D3"/>
    <w:rsid w:val="00742D6D"/>
    <w:rsid w:val="007663D9"/>
    <w:rsid w:val="007B3969"/>
    <w:rsid w:val="007B7EEB"/>
    <w:rsid w:val="007C56AD"/>
    <w:rsid w:val="007F795C"/>
    <w:rsid w:val="00851ACB"/>
    <w:rsid w:val="008764BD"/>
    <w:rsid w:val="008B1431"/>
    <w:rsid w:val="008C6DB0"/>
    <w:rsid w:val="008D5D8B"/>
    <w:rsid w:val="008E1C51"/>
    <w:rsid w:val="00923892"/>
    <w:rsid w:val="0095208D"/>
    <w:rsid w:val="00954BAC"/>
    <w:rsid w:val="00976545"/>
    <w:rsid w:val="00993A0D"/>
    <w:rsid w:val="009A25CD"/>
    <w:rsid w:val="009D2A42"/>
    <w:rsid w:val="00A60EC5"/>
    <w:rsid w:val="00A667CB"/>
    <w:rsid w:val="00A805F9"/>
    <w:rsid w:val="00A81AB3"/>
    <w:rsid w:val="00AB2AE7"/>
    <w:rsid w:val="00B205D0"/>
    <w:rsid w:val="00B209C9"/>
    <w:rsid w:val="00B34F9D"/>
    <w:rsid w:val="00B5341B"/>
    <w:rsid w:val="00B84C9C"/>
    <w:rsid w:val="00BB2ABD"/>
    <w:rsid w:val="00BD1653"/>
    <w:rsid w:val="00BE264C"/>
    <w:rsid w:val="00C113CD"/>
    <w:rsid w:val="00C114BB"/>
    <w:rsid w:val="00C62898"/>
    <w:rsid w:val="00C7247E"/>
    <w:rsid w:val="00C75129"/>
    <w:rsid w:val="00C92508"/>
    <w:rsid w:val="00CA1EC1"/>
    <w:rsid w:val="00CD13A2"/>
    <w:rsid w:val="00CE1079"/>
    <w:rsid w:val="00D11D0D"/>
    <w:rsid w:val="00D16EDA"/>
    <w:rsid w:val="00D30D54"/>
    <w:rsid w:val="00D3594C"/>
    <w:rsid w:val="00D46AC5"/>
    <w:rsid w:val="00D7713C"/>
    <w:rsid w:val="00D914FC"/>
    <w:rsid w:val="00DC3F62"/>
    <w:rsid w:val="00DC7B7A"/>
    <w:rsid w:val="00DD0B74"/>
    <w:rsid w:val="00DF605A"/>
    <w:rsid w:val="00E12841"/>
    <w:rsid w:val="00E15526"/>
    <w:rsid w:val="00E93A73"/>
    <w:rsid w:val="00EA3B4F"/>
    <w:rsid w:val="00EB3B04"/>
    <w:rsid w:val="00ED316C"/>
    <w:rsid w:val="00F02D98"/>
    <w:rsid w:val="00F11310"/>
    <w:rsid w:val="00F4061B"/>
    <w:rsid w:val="00F53F7D"/>
    <w:rsid w:val="00F62478"/>
    <w:rsid w:val="00F72790"/>
    <w:rsid w:val="00FD0193"/>
    <w:rsid w:val="00FD448B"/>
    <w:rsid w:val="00FD72BD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F79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CC8"/>
    <w:rPr>
      <w:sz w:val="18"/>
      <w:szCs w:val="18"/>
    </w:rPr>
  </w:style>
  <w:style w:type="table" w:styleId="a5">
    <w:name w:val="Table Grid"/>
    <w:basedOn w:val="a1"/>
    <w:uiPriority w:val="59"/>
    <w:rsid w:val="00D1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009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09E4"/>
    <w:rPr>
      <w:sz w:val="18"/>
      <w:szCs w:val="18"/>
    </w:rPr>
  </w:style>
  <w:style w:type="character" w:styleId="a7">
    <w:name w:val="Hyperlink"/>
    <w:basedOn w:val="a0"/>
    <w:uiPriority w:val="99"/>
    <w:unhideWhenUsed/>
    <w:rsid w:val="00B34F9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64BD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7F795C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F795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7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7CC8"/>
    <w:rPr>
      <w:sz w:val="18"/>
      <w:szCs w:val="18"/>
    </w:rPr>
  </w:style>
  <w:style w:type="table" w:styleId="a5">
    <w:name w:val="Table Grid"/>
    <w:basedOn w:val="a1"/>
    <w:uiPriority w:val="59"/>
    <w:rsid w:val="00D1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009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09E4"/>
    <w:rPr>
      <w:sz w:val="18"/>
      <w:szCs w:val="18"/>
    </w:rPr>
  </w:style>
  <w:style w:type="character" w:styleId="a7">
    <w:name w:val="Hyperlink"/>
    <w:basedOn w:val="a0"/>
    <w:uiPriority w:val="99"/>
    <w:unhideWhenUsed/>
    <w:rsid w:val="00B34F9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64BD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7F795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c.sz.gov.cn/xxgk/tzgg/content/post_2911800.html" TargetMode="External"/><Relationship Id="rId13" Type="http://schemas.openxmlformats.org/officeDocument/2006/relationships/hyperlink" Target="http://stic.sz.gov.cn/xxgk/tzgg/content/post_7724163.html" TargetMode="External"/><Relationship Id="rId18" Type="http://schemas.openxmlformats.org/officeDocument/2006/relationships/hyperlink" Target="http://gxj.sz.gov.cn/fcjhzt/szjj2021/" TargetMode="External"/><Relationship Id="rId26" Type="http://schemas.openxmlformats.org/officeDocument/2006/relationships/hyperlink" Target="https://hrsspub.sz.gov.cn/szhr_pubtal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xj.sz.gov.cn/fcjhzt/gysjfzfcjh/" TargetMode="External"/><Relationship Id="rId7" Type="http://schemas.openxmlformats.org/officeDocument/2006/relationships/hyperlink" Target="http://stic.sz.gov.cn/xxgk/tzgg/content/post_7680492.html" TargetMode="External"/><Relationship Id="rId12" Type="http://schemas.openxmlformats.org/officeDocument/2006/relationships/hyperlink" Target="http://stic.sz.gov.cn/xxgk/tzgg/content/post_7833205.html" TargetMode="External"/><Relationship Id="rId17" Type="http://schemas.openxmlformats.org/officeDocument/2006/relationships/hyperlink" Target="http://gxj.sz.gov.cn/fcjhzt/gyhlw2021/" TargetMode="External"/><Relationship Id="rId25" Type="http://schemas.openxmlformats.org/officeDocument/2006/relationships/hyperlink" Target="http://www.sz.gov.cn/cn/xxgk/zfxxgj/tzgg/content/post_809345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xj.sz.gov.cn/fcjhzt/qyjsgz2020/" TargetMode="External"/><Relationship Id="rId20" Type="http://schemas.openxmlformats.org/officeDocument/2006/relationships/hyperlink" Target="http://gxj.sz.gov.cn/fcjhzt/zlpp2020/" TargetMode="External"/><Relationship Id="rId29" Type="http://schemas.openxmlformats.org/officeDocument/2006/relationships/hyperlink" Target="http://amr.sz.gov.cn/xxgk/qt/tzgg/content/post_7353066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ic.sz.gov.cn/xxgk/tzgg/content/post_2911973.html" TargetMode="External"/><Relationship Id="rId24" Type="http://schemas.openxmlformats.org/officeDocument/2006/relationships/hyperlink" Target="http://fgw.sz.gov.cn/zwgk/qt/tzgg/content/post_7868146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xj.sz.gov.cn/fcjhzt/qyjszx2020/" TargetMode="External"/><Relationship Id="rId23" Type="http://schemas.openxmlformats.org/officeDocument/2006/relationships/hyperlink" Target="http://fgw.sz.gov.cn/zwgk/qt/tzgg/content/post_7256591.html" TargetMode="External"/><Relationship Id="rId28" Type="http://schemas.openxmlformats.org/officeDocument/2006/relationships/hyperlink" Target="http://commerce.sz.gov.cn/xxgk/qt/tzgg_1/content/post_7833476.html" TargetMode="External"/><Relationship Id="rId10" Type="http://schemas.openxmlformats.org/officeDocument/2006/relationships/hyperlink" Target="http://stic.sz.gov.cn/xxgk/tzgg/content/post_2911785.html" TargetMode="External"/><Relationship Id="rId19" Type="http://schemas.openxmlformats.org/officeDocument/2006/relationships/hyperlink" Target="http://gxj.sz.gov.cn/fcjhzt/xyd202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ic.sz.gov.cn/xxgk/tzgg/content/post_2911773.html" TargetMode="External"/><Relationship Id="rId14" Type="http://schemas.openxmlformats.org/officeDocument/2006/relationships/hyperlink" Target="http://www.sz.gov.cn/szzt2010/wgkzl/jcgk/jcygk/zdzcjc/content/post_1354664.html" TargetMode="External"/><Relationship Id="rId22" Type="http://schemas.openxmlformats.org/officeDocument/2006/relationships/hyperlink" Target="http://fgw.sz.gov.cn/wxd/fgzx/tzgg/content/post_6927362.html" TargetMode="External"/><Relationship Id="rId27" Type="http://schemas.openxmlformats.org/officeDocument/2006/relationships/hyperlink" Target="http://commerce.sz.gov.cn/xxgk/qt/tzgg_1/content/post_8112104.html" TargetMode="External"/><Relationship Id="rId30" Type="http://schemas.openxmlformats.org/officeDocument/2006/relationships/hyperlink" Target="http://zjj.sz.gov.cn/csml/kcsjyjskjc/xxgk/tzgg/content/post_7276188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yeqn</cp:lastModifiedBy>
  <cp:revision>107</cp:revision>
  <dcterms:created xsi:type="dcterms:W3CDTF">2020-09-03T07:12:00Z</dcterms:created>
  <dcterms:modified xsi:type="dcterms:W3CDTF">2020-09-25T05:55:00Z</dcterms:modified>
</cp:coreProperties>
</file>